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0626" w14:textId="77777777" w:rsidR="00D14B68" w:rsidRDefault="008139E4" w:rsidP="004140BD">
      <w:pPr>
        <w:jc w:val="center"/>
      </w:pPr>
      <w:r w:rsidRPr="008139E4">
        <w:rPr>
          <w:noProof/>
          <w:lang w:eastAsia="en-GB"/>
        </w:rPr>
        <w:drawing>
          <wp:inline distT="0" distB="0" distL="0" distR="0" wp14:anchorId="4D71F9CB" wp14:editId="2888BE7C">
            <wp:extent cx="5731510" cy="928603"/>
            <wp:effectExtent l="0" t="0" r="2540" b="5080"/>
            <wp:docPr id="1" name="Picture 1" descr="\\cifsfiler\redirect$\ellis_p\My Documents\Templates &amp; Partnership Agreements\Liverpool devo logo lockup plus merseytravel for prin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sfiler\redirect$\ellis_p\My Documents\Templates &amp; Partnership Agreements\Liverpool devo logo lockup plus merseytravel for print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28603"/>
                    </a:xfrm>
                    <a:prstGeom prst="rect">
                      <a:avLst/>
                    </a:prstGeom>
                    <a:noFill/>
                    <a:ln>
                      <a:noFill/>
                    </a:ln>
                  </pic:spPr>
                </pic:pic>
              </a:graphicData>
            </a:graphic>
          </wp:inline>
        </w:drawing>
      </w:r>
    </w:p>
    <w:p w14:paraId="5EA2A1D1" w14:textId="77777777" w:rsidR="008139E4" w:rsidRDefault="008139E4" w:rsidP="004140BD">
      <w:pPr>
        <w:jc w:val="center"/>
        <w:rPr>
          <w:rFonts w:ascii="Arial" w:hAnsi="Arial" w:cs="Arial"/>
          <w:b/>
          <w:sz w:val="56"/>
          <w:szCs w:val="56"/>
        </w:rPr>
      </w:pPr>
    </w:p>
    <w:p w14:paraId="2026A9BE" w14:textId="15EF8CBD" w:rsidR="004140BD" w:rsidRPr="008139E4" w:rsidRDefault="006107C8" w:rsidP="004140BD">
      <w:pPr>
        <w:jc w:val="center"/>
        <w:rPr>
          <w:rFonts w:ascii="Arial" w:hAnsi="Arial" w:cs="Arial"/>
          <w:b/>
          <w:sz w:val="56"/>
          <w:szCs w:val="56"/>
          <w:u w:val="single"/>
        </w:rPr>
      </w:pPr>
      <w:r>
        <w:rPr>
          <w:rFonts w:ascii="Arial" w:hAnsi="Arial" w:cs="Arial"/>
          <w:b/>
          <w:sz w:val="56"/>
          <w:szCs w:val="56"/>
        </w:rPr>
        <w:t xml:space="preserve">Citizen </w:t>
      </w:r>
      <w:r w:rsidR="007F5B57">
        <w:rPr>
          <w:rFonts w:ascii="Arial" w:hAnsi="Arial" w:cs="Arial"/>
          <w:b/>
          <w:sz w:val="56"/>
          <w:szCs w:val="56"/>
        </w:rPr>
        <w:t xml:space="preserve"> Feedback</w:t>
      </w:r>
      <w:r w:rsidR="005F2E1E">
        <w:rPr>
          <w:rFonts w:ascii="Arial" w:hAnsi="Arial" w:cs="Arial"/>
          <w:b/>
          <w:sz w:val="56"/>
          <w:szCs w:val="56"/>
        </w:rPr>
        <w:t xml:space="preserve"> </w:t>
      </w:r>
      <w:r w:rsidR="00E3609A">
        <w:rPr>
          <w:rFonts w:ascii="Arial" w:hAnsi="Arial" w:cs="Arial"/>
          <w:b/>
          <w:sz w:val="56"/>
          <w:szCs w:val="56"/>
        </w:rPr>
        <w:t>Guidance for Making a Comment</w:t>
      </w:r>
    </w:p>
    <w:p w14:paraId="064A9733" w14:textId="77777777" w:rsidR="004140BD" w:rsidRPr="002A3D3B" w:rsidRDefault="004140BD" w:rsidP="004140BD">
      <w:pPr>
        <w:jc w:val="center"/>
        <w:rPr>
          <w:rFonts w:ascii="Arial" w:hAnsi="Arial" w:cs="Arial"/>
          <w:b/>
          <w:u w:val="single"/>
        </w:rPr>
      </w:pPr>
    </w:p>
    <w:p w14:paraId="76972357" w14:textId="77777777" w:rsidR="004140BD" w:rsidRPr="002A3D3B" w:rsidRDefault="004140BD" w:rsidP="004140BD">
      <w:pPr>
        <w:jc w:val="center"/>
        <w:rPr>
          <w:rFonts w:ascii="Arial" w:hAnsi="Arial" w:cs="Arial"/>
          <w:b/>
          <w:u w:val="single"/>
        </w:rPr>
      </w:pPr>
    </w:p>
    <w:p w14:paraId="1F33BA11" w14:textId="77777777" w:rsidR="004140BD" w:rsidRPr="002A3D3B" w:rsidRDefault="004140BD" w:rsidP="004140BD">
      <w:pPr>
        <w:jc w:val="center"/>
        <w:rPr>
          <w:rFonts w:ascii="Arial" w:hAnsi="Arial" w:cs="Arial"/>
          <w:b/>
          <w:u w:val="single"/>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244"/>
      </w:tblGrid>
      <w:tr w:rsidR="004140BD" w:rsidRPr="002A3D3B" w14:paraId="44E0EF49" w14:textId="77777777" w:rsidTr="00841073">
        <w:tc>
          <w:tcPr>
            <w:tcW w:w="3686" w:type="dxa"/>
          </w:tcPr>
          <w:p w14:paraId="1E75E296" w14:textId="77777777" w:rsidR="004140BD" w:rsidRPr="002A3D3B" w:rsidRDefault="004140BD" w:rsidP="00DF472E">
            <w:pPr>
              <w:pStyle w:val="BodyText"/>
              <w:spacing w:after="0"/>
              <w:rPr>
                <w:rFonts w:ascii="Arial" w:hAnsi="Arial" w:cs="Arial"/>
                <w:b/>
                <w:bCs/>
              </w:rPr>
            </w:pPr>
            <w:r w:rsidRPr="002A3D3B">
              <w:rPr>
                <w:rFonts w:ascii="Arial" w:hAnsi="Arial" w:cs="Arial"/>
                <w:b/>
                <w:bCs/>
              </w:rPr>
              <w:t>Document Owner</w:t>
            </w:r>
          </w:p>
        </w:tc>
        <w:tc>
          <w:tcPr>
            <w:tcW w:w="5244" w:type="dxa"/>
          </w:tcPr>
          <w:p w14:paraId="2B82681D" w14:textId="3991DF8C" w:rsidR="004140BD" w:rsidRPr="002A3D3B" w:rsidRDefault="006B20F8" w:rsidP="007A12AF">
            <w:pPr>
              <w:jc w:val="center"/>
              <w:rPr>
                <w:rFonts w:ascii="Arial" w:hAnsi="Arial" w:cs="Arial"/>
              </w:rPr>
            </w:pPr>
            <w:r>
              <w:rPr>
                <w:rFonts w:ascii="Arial" w:hAnsi="Arial" w:cs="Arial"/>
              </w:rPr>
              <w:t>Paula Ellis/</w:t>
            </w:r>
            <w:r w:rsidR="0007759E">
              <w:rPr>
                <w:rFonts w:ascii="Arial" w:hAnsi="Arial" w:cs="Arial"/>
              </w:rPr>
              <w:t>Kate Downes</w:t>
            </w:r>
          </w:p>
        </w:tc>
      </w:tr>
      <w:tr w:rsidR="004140BD" w:rsidRPr="002A3D3B" w14:paraId="672EC177" w14:textId="77777777" w:rsidTr="00841073">
        <w:tc>
          <w:tcPr>
            <w:tcW w:w="3686" w:type="dxa"/>
          </w:tcPr>
          <w:p w14:paraId="044899B1" w14:textId="77777777" w:rsidR="004140BD" w:rsidRPr="002A3D3B" w:rsidRDefault="004140BD" w:rsidP="00DF472E">
            <w:pPr>
              <w:pStyle w:val="BodyText"/>
              <w:spacing w:after="0"/>
              <w:rPr>
                <w:rFonts w:ascii="Arial" w:hAnsi="Arial" w:cs="Arial"/>
                <w:b/>
                <w:bCs/>
              </w:rPr>
            </w:pPr>
            <w:r w:rsidRPr="002A3D3B">
              <w:rPr>
                <w:rFonts w:ascii="Arial" w:hAnsi="Arial" w:cs="Arial"/>
                <w:b/>
                <w:bCs/>
              </w:rPr>
              <w:t>Author</w:t>
            </w:r>
          </w:p>
        </w:tc>
        <w:tc>
          <w:tcPr>
            <w:tcW w:w="5244" w:type="dxa"/>
          </w:tcPr>
          <w:p w14:paraId="703CCA6E" w14:textId="77777777" w:rsidR="004140BD" w:rsidRPr="002A3D3B" w:rsidRDefault="006B20F8" w:rsidP="00DF472E">
            <w:pPr>
              <w:jc w:val="center"/>
              <w:rPr>
                <w:rFonts w:ascii="Arial" w:hAnsi="Arial" w:cs="Arial"/>
              </w:rPr>
            </w:pPr>
            <w:r>
              <w:rPr>
                <w:rFonts w:ascii="Arial" w:hAnsi="Arial" w:cs="Arial"/>
              </w:rPr>
              <w:t>Paula Ellis</w:t>
            </w:r>
          </w:p>
        </w:tc>
      </w:tr>
      <w:tr w:rsidR="00841073" w:rsidRPr="002A3D3B" w14:paraId="1D1A64C3" w14:textId="77777777" w:rsidTr="00841073">
        <w:tc>
          <w:tcPr>
            <w:tcW w:w="3686" w:type="dxa"/>
          </w:tcPr>
          <w:p w14:paraId="07C0D477" w14:textId="77777777" w:rsidR="00841073" w:rsidRPr="002A3D3B" w:rsidRDefault="00841073" w:rsidP="00DF472E">
            <w:pPr>
              <w:pStyle w:val="BodyText"/>
              <w:spacing w:after="0"/>
              <w:rPr>
                <w:rFonts w:ascii="Arial" w:hAnsi="Arial" w:cs="Arial"/>
                <w:b/>
                <w:bCs/>
              </w:rPr>
            </w:pPr>
            <w:r>
              <w:rPr>
                <w:rFonts w:ascii="Arial" w:hAnsi="Arial" w:cs="Arial"/>
                <w:b/>
                <w:bCs/>
              </w:rPr>
              <w:t>Document Version</w:t>
            </w:r>
          </w:p>
        </w:tc>
        <w:tc>
          <w:tcPr>
            <w:tcW w:w="5244" w:type="dxa"/>
          </w:tcPr>
          <w:p w14:paraId="0BA391BB" w14:textId="0AE7CF06" w:rsidR="00841073" w:rsidRDefault="006566C6" w:rsidP="00DF472E">
            <w:pPr>
              <w:jc w:val="center"/>
              <w:rPr>
                <w:rFonts w:ascii="Arial" w:hAnsi="Arial" w:cs="Arial"/>
              </w:rPr>
            </w:pPr>
            <w:r>
              <w:rPr>
                <w:rFonts w:ascii="Arial" w:hAnsi="Arial" w:cs="Arial"/>
              </w:rPr>
              <w:t>2</w:t>
            </w:r>
            <w:r w:rsidR="00841073">
              <w:rPr>
                <w:rFonts w:ascii="Arial" w:hAnsi="Arial" w:cs="Arial"/>
              </w:rPr>
              <w:t>.0</w:t>
            </w:r>
          </w:p>
        </w:tc>
      </w:tr>
      <w:tr w:rsidR="004140BD" w:rsidRPr="002A3D3B" w14:paraId="13AF5F31" w14:textId="77777777" w:rsidTr="00841073">
        <w:tc>
          <w:tcPr>
            <w:tcW w:w="3686" w:type="dxa"/>
          </w:tcPr>
          <w:p w14:paraId="18985EAA" w14:textId="77777777" w:rsidR="004140BD" w:rsidRPr="002A3D3B" w:rsidRDefault="004140BD" w:rsidP="00DF472E">
            <w:pPr>
              <w:pStyle w:val="BodyText"/>
              <w:spacing w:after="0"/>
              <w:rPr>
                <w:rFonts w:ascii="Arial" w:hAnsi="Arial" w:cs="Arial"/>
                <w:b/>
                <w:bCs/>
              </w:rPr>
            </w:pPr>
            <w:r w:rsidRPr="002A3D3B">
              <w:rPr>
                <w:rFonts w:ascii="Arial" w:hAnsi="Arial" w:cs="Arial"/>
                <w:b/>
                <w:bCs/>
              </w:rPr>
              <w:t>Approval Date</w:t>
            </w:r>
          </w:p>
        </w:tc>
        <w:tc>
          <w:tcPr>
            <w:tcW w:w="5244" w:type="dxa"/>
          </w:tcPr>
          <w:p w14:paraId="287460B9" w14:textId="1D5446B0" w:rsidR="004140BD" w:rsidRPr="002A3D3B" w:rsidRDefault="0091110F" w:rsidP="004140BD">
            <w:pPr>
              <w:jc w:val="center"/>
              <w:rPr>
                <w:rFonts w:ascii="Arial" w:hAnsi="Arial" w:cs="Arial"/>
              </w:rPr>
            </w:pPr>
            <w:r>
              <w:rPr>
                <w:rFonts w:ascii="Arial" w:hAnsi="Arial" w:cs="Arial"/>
              </w:rPr>
              <w:t>20/01/2021</w:t>
            </w:r>
          </w:p>
        </w:tc>
      </w:tr>
      <w:tr w:rsidR="004140BD" w:rsidRPr="002A3D3B" w14:paraId="4360D51A" w14:textId="77777777" w:rsidTr="00841073">
        <w:tc>
          <w:tcPr>
            <w:tcW w:w="3686" w:type="dxa"/>
          </w:tcPr>
          <w:p w14:paraId="49E3A74D" w14:textId="77777777" w:rsidR="004140BD" w:rsidRPr="002A3D3B" w:rsidRDefault="004140BD" w:rsidP="00DF472E">
            <w:pPr>
              <w:pStyle w:val="Default"/>
              <w:rPr>
                <w:b/>
                <w:bCs/>
              </w:rPr>
            </w:pPr>
            <w:r w:rsidRPr="002A3D3B">
              <w:rPr>
                <w:b/>
                <w:bCs/>
              </w:rPr>
              <w:t>Review Date</w:t>
            </w:r>
          </w:p>
        </w:tc>
        <w:tc>
          <w:tcPr>
            <w:tcW w:w="5244" w:type="dxa"/>
          </w:tcPr>
          <w:p w14:paraId="3D962045" w14:textId="78EAC010" w:rsidR="004140BD" w:rsidRPr="002A3D3B" w:rsidRDefault="006566C6" w:rsidP="00DF472E">
            <w:pPr>
              <w:jc w:val="center"/>
              <w:rPr>
                <w:rFonts w:ascii="Arial" w:hAnsi="Arial" w:cs="Arial"/>
              </w:rPr>
            </w:pPr>
            <w:r>
              <w:rPr>
                <w:rFonts w:ascii="Arial" w:hAnsi="Arial" w:cs="Arial"/>
              </w:rPr>
              <w:t>14/06/2023</w:t>
            </w:r>
          </w:p>
        </w:tc>
      </w:tr>
    </w:tbl>
    <w:p w14:paraId="74DC1EB5" w14:textId="77777777" w:rsidR="004140BD" w:rsidRPr="002A3D3B" w:rsidRDefault="004140BD" w:rsidP="004140BD">
      <w:pPr>
        <w:pStyle w:val="Title"/>
        <w:jc w:val="left"/>
        <w:rPr>
          <w:b w:val="0"/>
          <w:bCs w:val="0"/>
          <w:u w:val="single"/>
        </w:rPr>
      </w:pPr>
    </w:p>
    <w:p w14:paraId="3B9304E8" w14:textId="77777777" w:rsidR="004140BD" w:rsidRPr="002A3D3B" w:rsidRDefault="004140BD" w:rsidP="004140BD">
      <w:pPr>
        <w:pStyle w:val="Title"/>
        <w:jc w:val="left"/>
        <w:rPr>
          <w:bCs w:val="0"/>
          <w:u w:val="single"/>
        </w:rPr>
      </w:pPr>
    </w:p>
    <w:p w14:paraId="12301B90" w14:textId="77777777" w:rsidR="008139E4" w:rsidRDefault="008139E4" w:rsidP="008139E4">
      <w:pPr>
        <w:jc w:val="center"/>
        <w:rPr>
          <w:rFonts w:ascii="Arial" w:hAnsi="Arial" w:cs="Arial"/>
          <w:b/>
          <w:sz w:val="24"/>
          <w:szCs w:val="24"/>
        </w:rPr>
      </w:pPr>
    </w:p>
    <w:p w14:paraId="5A9E30A3" w14:textId="77777777" w:rsidR="008139E4" w:rsidRDefault="008139E4" w:rsidP="008139E4">
      <w:pPr>
        <w:jc w:val="center"/>
        <w:rPr>
          <w:rFonts w:ascii="Arial" w:hAnsi="Arial" w:cs="Arial"/>
          <w:b/>
          <w:sz w:val="24"/>
          <w:szCs w:val="24"/>
        </w:rPr>
      </w:pPr>
    </w:p>
    <w:p w14:paraId="01BCC871" w14:textId="1D153942" w:rsidR="006B20F8" w:rsidRDefault="008139E4" w:rsidP="008139E4">
      <w:pPr>
        <w:jc w:val="center"/>
        <w:rPr>
          <w:rFonts w:ascii="Arial" w:hAnsi="Arial" w:cs="Arial"/>
          <w:b/>
          <w:sz w:val="24"/>
          <w:szCs w:val="24"/>
        </w:rPr>
      </w:pPr>
      <w:r>
        <w:rPr>
          <w:rFonts w:ascii="Arial" w:hAnsi="Arial" w:cs="Arial"/>
          <w:b/>
          <w:sz w:val="24"/>
          <w:szCs w:val="24"/>
        </w:rPr>
        <w:t>This document is the property of LCRCA</w:t>
      </w:r>
      <w:r w:rsidR="00382D1E">
        <w:rPr>
          <w:rFonts w:ascii="Arial" w:hAnsi="Arial" w:cs="Arial"/>
          <w:b/>
          <w:sz w:val="24"/>
          <w:szCs w:val="24"/>
        </w:rPr>
        <w:t xml:space="preserve">.  </w:t>
      </w:r>
      <w:r>
        <w:rPr>
          <w:rFonts w:ascii="Arial" w:hAnsi="Arial" w:cs="Arial"/>
          <w:b/>
          <w:sz w:val="24"/>
          <w:szCs w:val="24"/>
        </w:rPr>
        <w:t>It may not be reproduced or used for any purpose other than for which</w:t>
      </w:r>
      <w:r w:rsidR="00382D1E">
        <w:rPr>
          <w:rFonts w:ascii="Arial" w:hAnsi="Arial" w:cs="Arial"/>
          <w:b/>
          <w:sz w:val="24"/>
          <w:szCs w:val="24"/>
        </w:rPr>
        <w:t xml:space="preserve"> it</w:t>
      </w:r>
      <w:r>
        <w:rPr>
          <w:rFonts w:ascii="Arial" w:hAnsi="Arial" w:cs="Arial"/>
          <w:b/>
          <w:sz w:val="24"/>
          <w:szCs w:val="24"/>
        </w:rPr>
        <w:t xml:space="preserve"> is supplied, without written permission of LCRCA.</w:t>
      </w:r>
    </w:p>
    <w:p w14:paraId="426247C1" w14:textId="77777777" w:rsidR="008139E4" w:rsidRDefault="008139E4" w:rsidP="008139E4">
      <w:pPr>
        <w:jc w:val="center"/>
        <w:rPr>
          <w:rFonts w:ascii="Arial" w:hAnsi="Arial" w:cs="Arial"/>
          <w:b/>
          <w:sz w:val="24"/>
          <w:szCs w:val="24"/>
        </w:rPr>
      </w:pPr>
    </w:p>
    <w:p w14:paraId="539284EB" w14:textId="77777777" w:rsidR="008139E4" w:rsidRDefault="008139E4" w:rsidP="00E417C1">
      <w:pPr>
        <w:rPr>
          <w:rFonts w:ascii="Arial" w:hAnsi="Arial" w:cs="Arial"/>
          <w:b/>
          <w:sz w:val="24"/>
          <w:szCs w:val="24"/>
          <w:u w:val="single"/>
        </w:rPr>
      </w:pPr>
    </w:p>
    <w:p w14:paraId="37020908" w14:textId="77777777" w:rsidR="008139E4" w:rsidRDefault="008139E4" w:rsidP="00E417C1">
      <w:pPr>
        <w:rPr>
          <w:rFonts w:ascii="Arial" w:hAnsi="Arial" w:cs="Arial"/>
          <w:b/>
          <w:sz w:val="24"/>
          <w:szCs w:val="24"/>
          <w:u w:val="single"/>
        </w:rPr>
      </w:pPr>
    </w:p>
    <w:p w14:paraId="642153B1" w14:textId="77777777" w:rsidR="008139E4" w:rsidRDefault="008139E4" w:rsidP="00E417C1">
      <w:pPr>
        <w:rPr>
          <w:rFonts w:ascii="Arial" w:hAnsi="Arial" w:cs="Arial"/>
          <w:b/>
          <w:sz w:val="24"/>
          <w:szCs w:val="24"/>
          <w:u w:val="single"/>
        </w:rPr>
      </w:pPr>
    </w:p>
    <w:p w14:paraId="6D949AB2" w14:textId="77777777" w:rsidR="008139E4" w:rsidRDefault="008139E4" w:rsidP="00E417C1">
      <w:pPr>
        <w:rPr>
          <w:rFonts w:ascii="Arial" w:hAnsi="Arial" w:cs="Arial"/>
          <w:b/>
          <w:sz w:val="24"/>
          <w:szCs w:val="24"/>
          <w:u w:val="single"/>
        </w:rPr>
      </w:pPr>
    </w:p>
    <w:p w14:paraId="78FF7FFE" w14:textId="163A605B" w:rsidR="00E417C1" w:rsidRPr="00FB7595" w:rsidRDefault="00E417C1" w:rsidP="00E46342">
      <w:pPr>
        <w:pStyle w:val="ListParagraph"/>
        <w:numPr>
          <w:ilvl w:val="0"/>
          <w:numId w:val="1"/>
        </w:numPr>
        <w:rPr>
          <w:rFonts w:ascii="Arial" w:hAnsi="Arial" w:cs="Arial"/>
          <w:b/>
          <w:sz w:val="28"/>
          <w:szCs w:val="28"/>
        </w:rPr>
      </w:pPr>
      <w:r w:rsidRPr="00FB7595">
        <w:rPr>
          <w:rFonts w:ascii="Arial" w:hAnsi="Arial" w:cs="Arial"/>
          <w:b/>
          <w:sz w:val="28"/>
          <w:szCs w:val="28"/>
        </w:rPr>
        <w:lastRenderedPageBreak/>
        <w:t>The purpose and</w:t>
      </w:r>
      <w:r w:rsidR="00841073" w:rsidRPr="00FB7595">
        <w:rPr>
          <w:rFonts w:ascii="Arial" w:hAnsi="Arial" w:cs="Arial"/>
          <w:b/>
          <w:sz w:val="28"/>
          <w:szCs w:val="28"/>
        </w:rPr>
        <w:t xml:space="preserve"> scope of this </w:t>
      </w:r>
      <w:r w:rsidR="001F3A0D">
        <w:rPr>
          <w:rFonts w:ascii="Arial" w:hAnsi="Arial" w:cs="Arial"/>
          <w:b/>
          <w:sz w:val="28"/>
          <w:szCs w:val="28"/>
        </w:rPr>
        <w:t>Guidance S</w:t>
      </w:r>
      <w:r w:rsidR="00841073" w:rsidRPr="00FB7595">
        <w:rPr>
          <w:rFonts w:ascii="Arial" w:hAnsi="Arial" w:cs="Arial"/>
          <w:b/>
          <w:sz w:val="28"/>
          <w:szCs w:val="28"/>
        </w:rPr>
        <w:t>tatement</w:t>
      </w:r>
    </w:p>
    <w:p w14:paraId="7CDE31AD" w14:textId="1FAD1FD8" w:rsidR="00841073" w:rsidRDefault="00841073" w:rsidP="00B54607">
      <w:pPr>
        <w:ind w:left="720"/>
        <w:rPr>
          <w:rFonts w:ascii="Arial" w:hAnsi="Arial" w:cs="Arial"/>
          <w:sz w:val="24"/>
          <w:szCs w:val="24"/>
        </w:rPr>
      </w:pPr>
      <w:r>
        <w:rPr>
          <w:rFonts w:ascii="Arial" w:hAnsi="Arial" w:cs="Arial"/>
          <w:sz w:val="24"/>
          <w:szCs w:val="24"/>
        </w:rPr>
        <w:t xml:space="preserve">The purpose of our </w:t>
      </w:r>
      <w:r w:rsidR="006107C8">
        <w:rPr>
          <w:rFonts w:ascii="Arial" w:hAnsi="Arial" w:cs="Arial"/>
          <w:sz w:val="24"/>
          <w:szCs w:val="24"/>
        </w:rPr>
        <w:t xml:space="preserve">Citizens </w:t>
      </w:r>
      <w:r>
        <w:rPr>
          <w:rFonts w:ascii="Arial" w:hAnsi="Arial" w:cs="Arial"/>
          <w:sz w:val="24"/>
          <w:szCs w:val="24"/>
        </w:rPr>
        <w:t>Comments Management Procedure is to set out a standardised approach for processing comments received by the Liverpool City Reg</w:t>
      </w:r>
      <w:r w:rsidR="00936A45">
        <w:rPr>
          <w:rFonts w:ascii="Arial" w:hAnsi="Arial" w:cs="Arial"/>
          <w:sz w:val="24"/>
          <w:szCs w:val="24"/>
        </w:rPr>
        <w:t>ion Combined Authority (LCRCA).</w:t>
      </w:r>
    </w:p>
    <w:p w14:paraId="0F8CF465" w14:textId="4C5966BC" w:rsidR="002C1B5C" w:rsidRDefault="004E28C5" w:rsidP="004E28C5">
      <w:pPr>
        <w:ind w:firstLine="720"/>
        <w:rPr>
          <w:rFonts w:ascii="Arial" w:hAnsi="Arial" w:cs="Arial"/>
          <w:b/>
          <w:sz w:val="24"/>
          <w:szCs w:val="24"/>
        </w:rPr>
      </w:pPr>
      <w:r>
        <w:rPr>
          <w:rFonts w:ascii="Arial" w:hAnsi="Arial" w:cs="Arial"/>
          <w:b/>
          <w:sz w:val="24"/>
          <w:szCs w:val="24"/>
        </w:rPr>
        <w:t>1.1</w:t>
      </w:r>
      <w:r>
        <w:rPr>
          <w:rFonts w:ascii="Arial" w:hAnsi="Arial" w:cs="Arial"/>
          <w:b/>
          <w:sz w:val="24"/>
          <w:szCs w:val="24"/>
        </w:rPr>
        <w:tab/>
      </w:r>
      <w:r w:rsidR="001F3A0D">
        <w:rPr>
          <w:rFonts w:ascii="Arial" w:hAnsi="Arial" w:cs="Arial"/>
          <w:b/>
          <w:sz w:val="24"/>
          <w:szCs w:val="24"/>
        </w:rPr>
        <w:t xml:space="preserve">Guidance </w:t>
      </w:r>
      <w:r w:rsidR="002C1B5C" w:rsidRPr="002C1B5C">
        <w:rPr>
          <w:rFonts w:ascii="Arial" w:hAnsi="Arial" w:cs="Arial"/>
          <w:b/>
          <w:sz w:val="24"/>
          <w:szCs w:val="24"/>
        </w:rPr>
        <w:t>Statement</w:t>
      </w:r>
    </w:p>
    <w:p w14:paraId="6001070B" w14:textId="470877AA" w:rsidR="002C1B5C" w:rsidRDefault="002C1B5C" w:rsidP="004E28C5">
      <w:pPr>
        <w:ind w:left="1440"/>
        <w:rPr>
          <w:rFonts w:ascii="Arial" w:hAnsi="Arial" w:cs="Arial"/>
          <w:sz w:val="24"/>
          <w:szCs w:val="24"/>
        </w:rPr>
      </w:pPr>
      <w:r>
        <w:rPr>
          <w:rFonts w:ascii="Arial" w:hAnsi="Arial" w:cs="Arial"/>
          <w:sz w:val="24"/>
          <w:szCs w:val="24"/>
        </w:rPr>
        <w:t>LCRC</w:t>
      </w:r>
      <w:r w:rsidR="00FC229A">
        <w:rPr>
          <w:rFonts w:ascii="Arial" w:hAnsi="Arial" w:cs="Arial"/>
          <w:sz w:val="24"/>
          <w:szCs w:val="24"/>
        </w:rPr>
        <w:t>A</w:t>
      </w:r>
      <w:r>
        <w:rPr>
          <w:rFonts w:ascii="Arial" w:hAnsi="Arial" w:cs="Arial"/>
          <w:sz w:val="24"/>
          <w:szCs w:val="24"/>
        </w:rPr>
        <w:t xml:space="preserve"> is committed to providing high quality, value for money services to our customers and</w:t>
      </w:r>
      <w:r w:rsidR="006107C8">
        <w:rPr>
          <w:rFonts w:ascii="Arial" w:hAnsi="Arial" w:cs="Arial"/>
          <w:sz w:val="24"/>
          <w:szCs w:val="24"/>
        </w:rPr>
        <w:t xml:space="preserve"> we</w:t>
      </w:r>
      <w:r>
        <w:rPr>
          <w:rFonts w:ascii="Arial" w:hAnsi="Arial" w:cs="Arial"/>
          <w:sz w:val="24"/>
          <w:szCs w:val="24"/>
        </w:rPr>
        <w:t xml:space="preserve"> recognise that </w:t>
      </w:r>
      <w:r w:rsidR="004E75D3">
        <w:rPr>
          <w:rFonts w:ascii="Arial" w:hAnsi="Arial" w:cs="Arial"/>
          <w:sz w:val="24"/>
          <w:szCs w:val="24"/>
        </w:rPr>
        <w:t xml:space="preserve">citizen </w:t>
      </w:r>
      <w:r>
        <w:rPr>
          <w:rFonts w:ascii="Arial" w:hAnsi="Arial" w:cs="Arial"/>
          <w:sz w:val="24"/>
          <w:szCs w:val="24"/>
        </w:rPr>
        <w:t>feedback is an essential element for the improvement and development of service</w:t>
      </w:r>
      <w:r w:rsidR="006107C8">
        <w:rPr>
          <w:rFonts w:ascii="Arial" w:hAnsi="Arial" w:cs="Arial"/>
          <w:sz w:val="24"/>
          <w:szCs w:val="24"/>
        </w:rPr>
        <w:t>s, policies</w:t>
      </w:r>
      <w:r w:rsidR="004E75D3">
        <w:rPr>
          <w:rFonts w:ascii="Arial" w:hAnsi="Arial" w:cs="Arial"/>
          <w:sz w:val="24"/>
          <w:szCs w:val="24"/>
        </w:rPr>
        <w:t>,</w:t>
      </w:r>
      <w:r w:rsidR="00A67798">
        <w:rPr>
          <w:rFonts w:ascii="Arial" w:hAnsi="Arial" w:cs="Arial"/>
          <w:sz w:val="24"/>
          <w:szCs w:val="24"/>
        </w:rPr>
        <w:t xml:space="preserve"> </w:t>
      </w:r>
      <w:r w:rsidR="00BD420A">
        <w:rPr>
          <w:rFonts w:ascii="Arial" w:hAnsi="Arial" w:cs="Arial"/>
          <w:sz w:val="24"/>
          <w:szCs w:val="24"/>
        </w:rPr>
        <w:t>procedures,</w:t>
      </w:r>
      <w:r w:rsidR="00A67798">
        <w:rPr>
          <w:rFonts w:ascii="Arial" w:hAnsi="Arial" w:cs="Arial"/>
          <w:sz w:val="24"/>
          <w:szCs w:val="24"/>
        </w:rPr>
        <w:t xml:space="preserve"> and strategy</w:t>
      </w:r>
      <w:r w:rsidR="006107C8">
        <w:rPr>
          <w:rFonts w:ascii="Arial" w:hAnsi="Arial" w:cs="Arial"/>
          <w:sz w:val="24"/>
          <w:szCs w:val="24"/>
        </w:rPr>
        <w:t>.</w:t>
      </w:r>
    </w:p>
    <w:p w14:paraId="3EC0396C" w14:textId="035231D5" w:rsidR="002C1B5C" w:rsidRDefault="002C1B5C" w:rsidP="004E28C5">
      <w:pPr>
        <w:ind w:left="1440"/>
        <w:rPr>
          <w:rFonts w:ascii="Arial" w:hAnsi="Arial" w:cs="Arial"/>
          <w:sz w:val="24"/>
          <w:szCs w:val="24"/>
        </w:rPr>
      </w:pPr>
      <w:r>
        <w:rPr>
          <w:rFonts w:ascii="Arial" w:hAnsi="Arial" w:cs="Arial"/>
          <w:sz w:val="24"/>
          <w:szCs w:val="24"/>
        </w:rPr>
        <w:t xml:space="preserve">This </w:t>
      </w:r>
      <w:r w:rsidR="001F3A0D">
        <w:rPr>
          <w:rFonts w:ascii="Arial" w:hAnsi="Arial" w:cs="Arial"/>
          <w:sz w:val="24"/>
          <w:szCs w:val="24"/>
        </w:rPr>
        <w:t>document</w:t>
      </w:r>
      <w:r>
        <w:rPr>
          <w:rFonts w:ascii="Arial" w:hAnsi="Arial" w:cs="Arial"/>
          <w:sz w:val="24"/>
          <w:szCs w:val="24"/>
        </w:rPr>
        <w:t xml:space="preserve"> sets out a framework and our approach for dealing with </w:t>
      </w:r>
      <w:r w:rsidR="004E75D3">
        <w:rPr>
          <w:rFonts w:ascii="Arial" w:hAnsi="Arial" w:cs="Arial"/>
          <w:sz w:val="24"/>
          <w:szCs w:val="24"/>
        </w:rPr>
        <w:t xml:space="preserve">citizen </w:t>
      </w:r>
      <w:r>
        <w:rPr>
          <w:rFonts w:ascii="Arial" w:hAnsi="Arial" w:cs="Arial"/>
          <w:sz w:val="24"/>
          <w:szCs w:val="24"/>
        </w:rPr>
        <w:t>feedback and resolving customer complaints.  It also emphasises the importance of prompt resolution wherever possible and set</w:t>
      </w:r>
      <w:r w:rsidR="004E75D3">
        <w:rPr>
          <w:rFonts w:ascii="Arial" w:hAnsi="Arial" w:cs="Arial"/>
          <w:sz w:val="24"/>
          <w:szCs w:val="24"/>
        </w:rPr>
        <w:t>s</w:t>
      </w:r>
      <w:r>
        <w:rPr>
          <w:rFonts w:ascii="Arial" w:hAnsi="Arial" w:cs="Arial"/>
          <w:sz w:val="24"/>
          <w:szCs w:val="24"/>
        </w:rPr>
        <w:t xml:space="preserve"> out the timescales for responding to complaints</w:t>
      </w:r>
      <w:r w:rsidR="008E3785">
        <w:rPr>
          <w:rFonts w:ascii="Arial" w:hAnsi="Arial" w:cs="Arial"/>
          <w:sz w:val="24"/>
          <w:szCs w:val="24"/>
        </w:rPr>
        <w:t xml:space="preserve"> fairly.</w:t>
      </w:r>
    </w:p>
    <w:p w14:paraId="6B927988" w14:textId="2F5B371D" w:rsidR="004E28C5" w:rsidRPr="00BC7220" w:rsidRDefault="00BC7220" w:rsidP="00BC7220">
      <w:pPr>
        <w:ind w:firstLine="720"/>
        <w:rPr>
          <w:rFonts w:ascii="Arial" w:hAnsi="Arial" w:cs="Arial"/>
          <w:b/>
          <w:sz w:val="24"/>
          <w:szCs w:val="24"/>
        </w:rPr>
      </w:pPr>
      <w:r>
        <w:rPr>
          <w:rFonts w:ascii="Arial" w:hAnsi="Arial" w:cs="Arial"/>
          <w:b/>
          <w:sz w:val="24"/>
          <w:szCs w:val="24"/>
        </w:rPr>
        <w:t>1.2</w:t>
      </w:r>
      <w:r w:rsidR="004E28C5" w:rsidRPr="00BC7220">
        <w:rPr>
          <w:rFonts w:ascii="Arial" w:hAnsi="Arial" w:cs="Arial"/>
          <w:b/>
          <w:sz w:val="24"/>
          <w:szCs w:val="24"/>
        </w:rPr>
        <w:t xml:space="preserve">    </w:t>
      </w:r>
      <w:r>
        <w:rPr>
          <w:rFonts w:ascii="Arial" w:hAnsi="Arial" w:cs="Arial"/>
          <w:b/>
          <w:sz w:val="24"/>
          <w:szCs w:val="24"/>
        </w:rPr>
        <w:t xml:space="preserve">  </w:t>
      </w:r>
      <w:r w:rsidR="004E28C5" w:rsidRPr="00BC7220">
        <w:rPr>
          <w:rFonts w:ascii="Arial" w:hAnsi="Arial" w:cs="Arial"/>
          <w:b/>
          <w:sz w:val="24"/>
          <w:szCs w:val="24"/>
        </w:rPr>
        <w:t>Our Aims</w:t>
      </w:r>
    </w:p>
    <w:p w14:paraId="6D4D50C3" w14:textId="4FAB6102" w:rsidR="004E28C5" w:rsidRPr="00913A6D" w:rsidRDefault="004E28C5" w:rsidP="004E28C5">
      <w:pPr>
        <w:ind w:left="1440"/>
        <w:rPr>
          <w:rStyle w:val="SubtleEmphasis"/>
          <w:rFonts w:ascii="Arial" w:hAnsi="Arial" w:cs="Arial"/>
          <w:i w:val="0"/>
          <w:iCs w:val="0"/>
          <w:color w:val="auto"/>
          <w:sz w:val="24"/>
          <w:szCs w:val="24"/>
        </w:rPr>
      </w:pPr>
      <w:r>
        <w:rPr>
          <w:rFonts w:ascii="Arial" w:hAnsi="Arial" w:cs="Arial"/>
          <w:sz w:val="24"/>
          <w:szCs w:val="24"/>
        </w:rPr>
        <w:t xml:space="preserve">We aim to respond to all complaints that require investigation </w:t>
      </w:r>
      <w:r w:rsidRPr="00B54607">
        <w:rPr>
          <w:rFonts w:ascii="Arial" w:hAnsi="Arial" w:cs="Arial"/>
          <w:b/>
          <w:bCs/>
          <w:sz w:val="24"/>
          <w:szCs w:val="24"/>
        </w:rPr>
        <w:t>with</w:t>
      </w:r>
      <w:r w:rsidR="00C24685" w:rsidRPr="00B54607">
        <w:rPr>
          <w:rFonts w:ascii="Arial" w:hAnsi="Arial" w:cs="Arial"/>
          <w:b/>
          <w:bCs/>
          <w:sz w:val="24"/>
          <w:szCs w:val="24"/>
        </w:rPr>
        <w:t>in</w:t>
      </w:r>
      <w:r w:rsidRPr="00B54607">
        <w:rPr>
          <w:rFonts w:ascii="Arial" w:hAnsi="Arial" w:cs="Arial"/>
          <w:b/>
          <w:bCs/>
          <w:sz w:val="24"/>
          <w:szCs w:val="24"/>
        </w:rPr>
        <w:t xml:space="preserve"> 14 days</w:t>
      </w:r>
      <w:r w:rsidR="006E596A">
        <w:rPr>
          <w:rFonts w:ascii="Arial" w:hAnsi="Arial" w:cs="Arial"/>
          <w:sz w:val="24"/>
          <w:szCs w:val="24"/>
        </w:rPr>
        <w:t xml:space="preserve">.  We </w:t>
      </w:r>
      <w:r>
        <w:rPr>
          <w:rFonts w:ascii="Arial" w:hAnsi="Arial" w:cs="Arial"/>
          <w:sz w:val="24"/>
          <w:szCs w:val="24"/>
        </w:rPr>
        <w:t xml:space="preserve">are committed to putting our </w:t>
      </w:r>
      <w:r w:rsidR="006107C8">
        <w:rPr>
          <w:rFonts w:ascii="Arial" w:hAnsi="Arial" w:cs="Arial"/>
          <w:sz w:val="24"/>
          <w:szCs w:val="24"/>
        </w:rPr>
        <w:t>citizens</w:t>
      </w:r>
      <w:r>
        <w:rPr>
          <w:rFonts w:ascii="Arial" w:hAnsi="Arial" w:cs="Arial"/>
          <w:sz w:val="24"/>
          <w:szCs w:val="24"/>
        </w:rPr>
        <w:t xml:space="preserve"> first and</w:t>
      </w:r>
      <w:r w:rsidR="006107C8">
        <w:rPr>
          <w:rFonts w:ascii="Arial" w:hAnsi="Arial" w:cs="Arial"/>
          <w:sz w:val="24"/>
          <w:szCs w:val="24"/>
        </w:rPr>
        <w:t xml:space="preserve"> promoting a culture of</w:t>
      </w:r>
      <w:r w:rsidR="004E75D3">
        <w:rPr>
          <w:rFonts w:ascii="Arial" w:hAnsi="Arial" w:cs="Arial"/>
          <w:sz w:val="24"/>
          <w:szCs w:val="24"/>
        </w:rPr>
        <w:t xml:space="preserve"> embracing complaints in a positive way, to encourage our citizens to provide valuable feedback</w:t>
      </w:r>
      <w:r w:rsidR="006107C8">
        <w:rPr>
          <w:rFonts w:ascii="Arial" w:hAnsi="Arial" w:cs="Arial"/>
          <w:sz w:val="24"/>
          <w:szCs w:val="24"/>
        </w:rPr>
        <w:t xml:space="preserve"> </w:t>
      </w:r>
      <w:r>
        <w:rPr>
          <w:rFonts w:ascii="Arial" w:hAnsi="Arial" w:cs="Arial"/>
          <w:sz w:val="24"/>
          <w:szCs w:val="24"/>
        </w:rPr>
        <w:t xml:space="preserve"> </w:t>
      </w:r>
      <w:r w:rsidR="001910FA">
        <w:rPr>
          <w:rFonts w:ascii="Arial" w:hAnsi="Arial" w:cs="Arial"/>
          <w:sz w:val="24"/>
          <w:szCs w:val="24"/>
        </w:rPr>
        <w:t xml:space="preserve">  W</w:t>
      </w:r>
      <w:r>
        <w:rPr>
          <w:rFonts w:ascii="Arial" w:hAnsi="Arial" w:cs="Arial"/>
          <w:sz w:val="24"/>
          <w:szCs w:val="24"/>
        </w:rPr>
        <w:t>e aim to achieve this by:</w:t>
      </w:r>
    </w:p>
    <w:p w14:paraId="517155D5" w14:textId="7CB564C3" w:rsidR="004E28C5" w:rsidRPr="004E28C5" w:rsidRDefault="004E28C5" w:rsidP="00E46342">
      <w:pPr>
        <w:pStyle w:val="ListParagraph"/>
        <w:numPr>
          <w:ilvl w:val="0"/>
          <w:numId w:val="9"/>
        </w:numPr>
        <w:rPr>
          <w:rFonts w:ascii="Arial" w:hAnsi="Arial" w:cs="Arial"/>
          <w:b/>
          <w:sz w:val="24"/>
          <w:szCs w:val="24"/>
        </w:rPr>
      </w:pPr>
      <w:r w:rsidRPr="004E28C5">
        <w:rPr>
          <w:rFonts w:ascii="Arial" w:hAnsi="Arial" w:cs="Arial"/>
          <w:sz w:val="24"/>
          <w:szCs w:val="24"/>
        </w:rPr>
        <w:t>Ensuring that our complaints process is</w:t>
      </w:r>
      <w:r w:rsidR="00A67798">
        <w:rPr>
          <w:rFonts w:ascii="Arial" w:hAnsi="Arial" w:cs="Arial"/>
          <w:sz w:val="24"/>
          <w:szCs w:val="24"/>
        </w:rPr>
        <w:t xml:space="preserve"> well promoted, simple and </w:t>
      </w:r>
      <w:r w:rsidR="003837BB" w:rsidRPr="004E28C5">
        <w:rPr>
          <w:rFonts w:ascii="Arial" w:hAnsi="Arial" w:cs="Arial"/>
          <w:sz w:val="24"/>
          <w:szCs w:val="24"/>
        </w:rPr>
        <w:t>accessible.</w:t>
      </w:r>
    </w:p>
    <w:p w14:paraId="03F6A699" w14:textId="3E4F84DC" w:rsidR="004E28C5" w:rsidRPr="004E28C5" w:rsidRDefault="004E28C5" w:rsidP="00E46342">
      <w:pPr>
        <w:pStyle w:val="ListParagraph"/>
        <w:numPr>
          <w:ilvl w:val="0"/>
          <w:numId w:val="9"/>
        </w:numPr>
        <w:rPr>
          <w:rFonts w:ascii="Arial" w:hAnsi="Arial" w:cs="Arial"/>
          <w:b/>
          <w:sz w:val="24"/>
          <w:szCs w:val="24"/>
        </w:rPr>
      </w:pPr>
      <w:r w:rsidRPr="004E28C5">
        <w:rPr>
          <w:rFonts w:ascii="Arial" w:hAnsi="Arial" w:cs="Arial"/>
          <w:sz w:val="24"/>
          <w:szCs w:val="24"/>
        </w:rPr>
        <w:t xml:space="preserve">Customers are listened to and treated with courtesy and </w:t>
      </w:r>
      <w:r w:rsidR="003837BB" w:rsidRPr="004E28C5">
        <w:rPr>
          <w:rFonts w:ascii="Arial" w:hAnsi="Arial" w:cs="Arial"/>
          <w:sz w:val="24"/>
          <w:szCs w:val="24"/>
        </w:rPr>
        <w:t>empathy.</w:t>
      </w:r>
    </w:p>
    <w:p w14:paraId="2861E35F" w14:textId="1BFDA264" w:rsidR="004E28C5" w:rsidRPr="00BD5606" w:rsidRDefault="004E28C5" w:rsidP="00E46342">
      <w:pPr>
        <w:pStyle w:val="ListParagraph"/>
        <w:numPr>
          <w:ilvl w:val="0"/>
          <w:numId w:val="2"/>
        </w:numPr>
        <w:rPr>
          <w:rFonts w:ascii="Arial" w:hAnsi="Arial" w:cs="Arial"/>
          <w:b/>
          <w:sz w:val="24"/>
          <w:szCs w:val="24"/>
        </w:rPr>
      </w:pPr>
      <w:r>
        <w:rPr>
          <w:rFonts w:ascii="Arial" w:hAnsi="Arial" w:cs="Arial"/>
          <w:sz w:val="24"/>
          <w:szCs w:val="24"/>
        </w:rPr>
        <w:t xml:space="preserve">We aim to resolve </w:t>
      </w:r>
      <w:r w:rsidR="005C0D2C">
        <w:rPr>
          <w:rFonts w:ascii="Arial" w:hAnsi="Arial" w:cs="Arial"/>
          <w:sz w:val="24"/>
          <w:szCs w:val="24"/>
        </w:rPr>
        <w:t>most of</w:t>
      </w:r>
      <w:r>
        <w:rPr>
          <w:rFonts w:ascii="Arial" w:hAnsi="Arial" w:cs="Arial"/>
          <w:sz w:val="24"/>
          <w:szCs w:val="24"/>
        </w:rPr>
        <w:t xml:space="preserve"> </w:t>
      </w:r>
      <w:r w:rsidR="001F3A0D">
        <w:rPr>
          <w:rFonts w:ascii="Arial" w:hAnsi="Arial" w:cs="Arial"/>
          <w:sz w:val="24"/>
          <w:szCs w:val="24"/>
        </w:rPr>
        <w:t xml:space="preserve">our </w:t>
      </w:r>
      <w:r>
        <w:rPr>
          <w:rFonts w:ascii="Arial" w:hAnsi="Arial" w:cs="Arial"/>
          <w:sz w:val="24"/>
          <w:szCs w:val="24"/>
        </w:rPr>
        <w:t xml:space="preserve">complaints at first point of contact where this can be achieved, with an explanation or an apology when something has gone </w:t>
      </w:r>
      <w:r w:rsidR="003837BB">
        <w:rPr>
          <w:rFonts w:ascii="Arial" w:hAnsi="Arial" w:cs="Arial"/>
          <w:sz w:val="24"/>
          <w:szCs w:val="24"/>
        </w:rPr>
        <w:t>wrong.</w:t>
      </w:r>
    </w:p>
    <w:p w14:paraId="4E5C784C" w14:textId="01B7F2B2" w:rsidR="004E28C5" w:rsidRPr="00AD06C8" w:rsidRDefault="004E28C5" w:rsidP="00E46342">
      <w:pPr>
        <w:pStyle w:val="ListParagraph"/>
        <w:numPr>
          <w:ilvl w:val="0"/>
          <w:numId w:val="2"/>
        </w:numPr>
        <w:rPr>
          <w:rFonts w:ascii="Arial" w:hAnsi="Arial" w:cs="Arial"/>
          <w:b/>
          <w:sz w:val="24"/>
          <w:szCs w:val="24"/>
        </w:rPr>
      </w:pPr>
      <w:r>
        <w:rPr>
          <w:rFonts w:ascii="Arial" w:hAnsi="Arial" w:cs="Arial"/>
          <w:sz w:val="24"/>
          <w:szCs w:val="24"/>
        </w:rPr>
        <w:t xml:space="preserve">We will deal with your complaint fairly and when appropriate with </w:t>
      </w:r>
      <w:r w:rsidR="003837BB">
        <w:rPr>
          <w:rFonts w:ascii="Arial" w:hAnsi="Arial" w:cs="Arial"/>
          <w:sz w:val="24"/>
          <w:szCs w:val="24"/>
        </w:rPr>
        <w:t>anonymity.</w:t>
      </w:r>
      <w:r>
        <w:rPr>
          <w:rFonts w:ascii="Arial" w:hAnsi="Arial" w:cs="Arial"/>
          <w:sz w:val="24"/>
          <w:szCs w:val="24"/>
        </w:rPr>
        <w:t xml:space="preserve"> </w:t>
      </w:r>
    </w:p>
    <w:p w14:paraId="72EAD4F5" w14:textId="0630AFEB" w:rsidR="00AD06C8" w:rsidRPr="00BD5606" w:rsidRDefault="00AD06C8" w:rsidP="00E46342">
      <w:pPr>
        <w:pStyle w:val="ListParagraph"/>
        <w:numPr>
          <w:ilvl w:val="0"/>
          <w:numId w:val="2"/>
        </w:numPr>
        <w:rPr>
          <w:rFonts w:ascii="Arial" w:hAnsi="Arial" w:cs="Arial"/>
          <w:b/>
          <w:sz w:val="24"/>
          <w:szCs w:val="24"/>
        </w:rPr>
      </w:pPr>
      <w:r>
        <w:rPr>
          <w:rFonts w:ascii="Arial" w:hAnsi="Arial" w:cs="Arial"/>
          <w:sz w:val="24"/>
          <w:szCs w:val="24"/>
        </w:rPr>
        <w:t xml:space="preserve">Complaints are acknowledged, recorded, </w:t>
      </w:r>
      <w:r w:rsidR="003837BB">
        <w:rPr>
          <w:rFonts w:ascii="Arial" w:hAnsi="Arial" w:cs="Arial"/>
          <w:sz w:val="24"/>
          <w:szCs w:val="24"/>
        </w:rPr>
        <w:t>monitored,</w:t>
      </w:r>
      <w:r>
        <w:rPr>
          <w:rFonts w:ascii="Arial" w:hAnsi="Arial" w:cs="Arial"/>
          <w:sz w:val="24"/>
          <w:szCs w:val="24"/>
        </w:rPr>
        <w:t xml:space="preserve"> and </w:t>
      </w:r>
      <w:r w:rsidR="003837BB">
        <w:rPr>
          <w:rFonts w:ascii="Arial" w:hAnsi="Arial" w:cs="Arial"/>
          <w:sz w:val="24"/>
          <w:szCs w:val="24"/>
        </w:rPr>
        <w:t>evaluated.</w:t>
      </w:r>
    </w:p>
    <w:p w14:paraId="21D0F666" w14:textId="38E3EB0C" w:rsidR="00AD06C8" w:rsidRPr="00B54607" w:rsidRDefault="00AD06C8" w:rsidP="00E46342">
      <w:pPr>
        <w:pStyle w:val="ListParagraph"/>
        <w:numPr>
          <w:ilvl w:val="0"/>
          <w:numId w:val="2"/>
        </w:numPr>
        <w:rPr>
          <w:rFonts w:ascii="Arial" w:hAnsi="Arial" w:cs="Arial"/>
          <w:b/>
          <w:sz w:val="24"/>
          <w:szCs w:val="24"/>
        </w:rPr>
      </w:pPr>
      <w:r>
        <w:rPr>
          <w:rFonts w:ascii="Arial" w:hAnsi="Arial" w:cs="Arial"/>
          <w:sz w:val="24"/>
          <w:szCs w:val="24"/>
        </w:rPr>
        <w:t xml:space="preserve">We will tell you what is happening with your </w:t>
      </w:r>
      <w:r w:rsidR="003837BB">
        <w:rPr>
          <w:rFonts w:ascii="Arial" w:hAnsi="Arial" w:cs="Arial"/>
          <w:sz w:val="24"/>
          <w:szCs w:val="24"/>
        </w:rPr>
        <w:t>complaint,</w:t>
      </w:r>
      <w:r>
        <w:rPr>
          <w:rFonts w:ascii="Arial" w:hAnsi="Arial" w:cs="Arial"/>
          <w:sz w:val="24"/>
          <w:szCs w:val="24"/>
        </w:rPr>
        <w:t xml:space="preserve"> and we will do everything we can to help </w:t>
      </w:r>
      <w:r w:rsidR="003837BB">
        <w:rPr>
          <w:rFonts w:ascii="Arial" w:hAnsi="Arial" w:cs="Arial"/>
          <w:sz w:val="24"/>
          <w:szCs w:val="24"/>
        </w:rPr>
        <w:t>you.</w:t>
      </w:r>
    </w:p>
    <w:p w14:paraId="5632C34B" w14:textId="0CCF386C" w:rsidR="004E75D3" w:rsidRPr="00BD5606" w:rsidRDefault="004E75D3" w:rsidP="00E46342">
      <w:pPr>
        <w:pStyle w:val="ListParagraph"/>
        <w:numPr>
          <w:ilvl w:val="0"/>
          <w:numId w:val="2"/>
        </w:numPr>
        <w:rPr>
          <w:rFonts w:ascii="Arial" w:hAnsi="Arial" w:cs="Arial"/>
          <w:b/>
          <w:sz w:val="24"/>
          <w:szCs w:val="24"/>
        </w:rPr>
      </w:pPr>
      <w:r>
        <w:rPr>
          <w:rFonts w:ascii="Arial" w:hAnsi="Arial" w:cs="Arial"/>
          <w:sz w:val="24"/>
          <w:szCs w:val="24"/>
        </w:rPr>
        <w:t xml:space="preserve">We will communicate decisions </w:t>
      </w:r>
      <w:r w:rsidR="003D5696">
        <w:rPr>
          <w:rFonts w:ascii="Arial" w:hAnsi="Arial" w:cs="Arial"/>
          <w:sz w:val="24"/>
          <w:szCs w:val="24"/>
        </w:rPr>
        <w:t>effectively.</w:t>
      </w:r>
    </w:p>
    <w:p w14:paraId="68897A13" w14:textId="10F26D28" w:rsidR="00AD06C8" w:rsidRPr="0057220C" w:rsidRDefault="00AD06C8" w:rsidP="00E46342">
      <w:pPr>
        <w:pStyle w:val="ListParagraph"/>
        <w:numPr>
          <w:ilvl w:val="0"/>
          <w:numId w:val="2"/>
        </w:numPr>
        <w:rPr>
          <w:rFonts w:ascii="Arial" w:hAnsi="Arial" w:cs="Arial"/>
          <w:b/>
          <w:sz w:val="24"/>
          <w:szCs w:val="24"/>
        </w:rPr>
      </w:pPr>
      <w:r>
        <w:rPr>
          <w:rFonts w:ascii="Arial" w:hAnsi="Arial" w:cs="Arial"/>
          <w:sz w:val="24"/>
          <w:szCs w:val="24"/>
        </w:rPr>
        <w:t xml:space="preserve">We will learn from </w:t>
      </w:r>
      <w:r w:rsidR="001910FA">
        <w:rPr>
          <w:rFonts w:ascii="Arial" w:hAnsi="Arial" w:cs="Arial"/>
          <w:sz w:val="24"/>
          <w:szCs w:val="24"/>
        </w:rPr>
        <w:t>y</w:t>
      </w:r>
      <w:r>
        <w:rPr>
          <w:rFonts w:ascii="Arial" w:hAnsi="Arial" w:cs="Arial"/>
          <w:sz w:val="24"/>
          <w:szCs w:val="24"/>
        </w:rPr>
        <w:t>our complaints and use</w:t>
      </w:r>
      <w:r w:rsidR="006107C8">
        <w:rPr>
          <w:rFonts w:ascii="Arial" w:hAnsi="Arial" w:cs="Arial"/>
          <w:sz w:val="24"/>
          <w:szCs w:val="24"/>
        </w:rPr>
        <w:t xml:space="preserve"> the insight as a catalyst for learning and positive change</w:t>
      </w:r>
      <w:r w:rsidR="00A67798">
        <w:rPr>
          <w:rFonts w:ascii="Arial" w:hAnsi="Arial" w:cs="Arial"/>
          <w:sz w:val="24"/>
          <w:szCs w:val="24"/>
        </w:rPr>
        <w:t xml:space="preserve"> which will be shared with citizens</w:t>
      </w:r>
      <w:r w:rsidR="003837BB">
        <w:rPr>
          <w:rFonts w:ascii="Arial" w:hAnsi="Arial" w:cs="Arial"/>
          <w:sz w:val="24"/>
          <w:szCs w:val="24"/>
        </w:rPr>
        <w:t>.</w:t>
      </w:r>
    </w:p>
    <w:p w14:paraId="7D1D0EA1" w14:textId="357627F6" w:rsidR="00AD06C8" w:rsidRPr="0057220C" w:rsidRDefault="00AD06C8" w:rsidP="00E46342">
      <w:pPr>
        <w:pStyle w:val="ListParagraph"/>
        <w:numPr>
          <w:ilvl w:val="0"/>
          <w:numId w:val="2"/>
        </w:numPr>
        <w:rPr>
          <w:rFonts w:ascii="Arial" w:hAnsi="Arial" w:cs="Arial"/>
          <w:b/>
          <w:sz w:val="24"/>
          <w:szCs w:val="24"/>
        </w:rPr>
      </w:pPr>
      <w:r>
        <w:rPr>
          <w:rFonts w:ascii="Arial" w:hAnsi="Arial" w:cs="Arial"/>
          <w:sz w:val="24"/>
          <w:szCs w:val="24"/>
        </w:rPr>
        <w:t xml:space="preserve">Complaints are handled confidentially and in accordance with our Data Protection </w:t>
      </w:r>
      <w:r w:rsidR="003837BB">
        <w:rPr>
          <w:rFonts w:ascii="Arial" w:hAnsi="Arial" w:cs="Arial"/>
          <w:sz w:val="24"/>
          <w:szCs w:val="24"/>
        </w:rPr>
        <w:t>principles.</w:t>
      </w:r>
    </w:p>
    <w:p w14:paraId="5EC72D9F" w14:textId="6FD90044" w:rsidR="00AD06C8" w:rsidRPr="009A7195" w:rsidRDefault="00AD06C8" w:rsidP="00E46342">
      <w:pPr>
        <w:pStyle w:val="ListParagraph"/>
        <w:numPr>
          <w:ilvl w:val="0"/>
          <w:numId w:val="2"/>
        </w:numPr>
        <w:rPr>
          <w:rFonts w:ascii="Arial" w:hAnsi="Arial" w:cs="Arial"/>
          <w:b/>
          <w:sz w:val="24"/>
          <w:szCs w:val="24"/>
        </w:rPr>
      </w:pPr>
      <w:r>
        <w:rPr>
          <w:rFonts w:ascii="Arial" w:hAnsi="Arial" w:cs="Arial"/>
          <w:sz w:val="24"/>
          <w:szCs w:val="24"/>
        </w:rPr>
        <w:t>All staff handling</w:t>
      </w:r>
      <w:r w:rsidR="00BC7220">
        <w:rPr>
          <w:rFonts w:ascii="Arial" w:hAnsi="Arial" w:cs="Arial"/>
          <w:sz w:val="24"/>
          <w:szCs w:val="24"/>
        </w:rPr>
        <w:t xml:space="preserve"> complaints receive</w:t>
      </w:r>
      <w:r>
        <w:rPr>
          <w:rFonts w:ascii="Arial" w:hAnsi="Arial" w:cs="Arial"/>
          <w:sz w:val="24"/>
          <w:szCs w:val="24"/>
        </w:rPr>
        <w:t xml:space="preserve"> appropriate support and </w:t>
      </w:r>
      <w:r w:rsidR="003837BB">
        <w:rPr>
          <w:rFonts w:ascii="Arial" w:hAnsi="Arial" w:cs="Arial"/>
          <w:sz w:val="24"/>
          <w:szCs w:val="24"/>
        </w:rPr>
        <w:t>training.</w:t>
      </w:r>
    </w:p>
    <w:p w14:paraId="7324A42B" w14:textId="77777777" w:rsidR="00936A45" w:rsidRDefault="00936A45" w:rsidP="00936A45">
      <w:pPr>
        <w:ind w:firstLine="720"/>
        <w:rPr>
          <w:rFonts w:ascii="Arial" w:hAnsi="Arial" w:cs="Arial"/>
          <w:sz w:val="24"/>
          <w:szCs w:val="24"/>
        </w:rPr>
      </w:pPr>
    </w:p>
    <w:p w14:paraId="49572880" w14:textId="77777777" w:rsidR="003979B0" w:rsidRDefault="003979B0" w:rsidP="00936A45">
      <w:pPr>
        <w:ind w:firstLine="720"/>
        <w:rPr>
          <w:rFonts w:ascii="Arial" w:hAnsi="Arial" w:cs="Arial"/>
          <w:sz w:val="24"/>
          <w:szCs w:val="24"/>
        </w:rPr>
      </w:pPr>
    </w:p>
    <w:p w14:paraId="5FBAFC3B" w14:textId="67AA586F" w:rsidR="00841073" w:rsidRPr="00FB7595" w:rsidRDefault="003D1A58" w:rsidP="00E46342">
      <w:pPr>
        <w:pStyle w:val="ListParagraph"/>
        <w:numPr>
          <w:ilvl w:val="0"/>
          <w:numId w:val="1"/>
        </w:numPr>
        <w:rPr>
          <w:rFonts w:ascii="Arial" w:hAnsi="Arial" w:cs="Arial"/>
          <w:b/>
          <w:sz w:val="28"/>
          <w:szCs w:val="28"/>
        </w:rPr>
      </w:pPr>
      <w:r>
        <w:rPr>
          <w:rFonts w:ascii="Arial" w:hAnsi="Arial" w:cs="Arial"/>
          <w:b/>
          <w:sz w:val="28"/>
          <w:szCs w:val="28"/>
        </w:rPr>
        <w:lastRenderedPageBreak/>
        <w:t>Definitions</w:t>
      </w:r>
    </w:p>
    <w:p w14:paraId="32718E18" w14:textId="3D6D3D22" w:rsidR="00CD031C" w:rsidRPr="00CD031C" w:rsidRDefault="00936A45" w:rsidP="003D1A58">
      <w:pPr>
        <w:rPr>
          <w:rFonts w:ascii="Arial" w:hAnsi="Arial" w:cs="Arial"/>
          <w:b/>
          <w:sz w:val="24"/>
          <w:szCs w:val="24"/>
        </w:rPr>
      </w:pPr>
      <w:r>
        <w:rPr>
          <w:rFonts w:ascii="Arial" w:hAnsi="Arial" w:cs="Arial"/>
          <w:sz w:val="24"/>
          <w:szCs w:val="24"/>
        </w:rPr>
        <w:tab/>
      </w:r>
    </w:p>
    <w:p w14:paraId="4A6880A8" w14:textId="2D2BC2C1" w:rsidR="002245A9" w:rsidRPr="005F2E1E" w:rsidRDefault="002245A9" w:rsidP="00E46342">
      <w:pPr>
        <w:pStyle w:val="ListParagraph"/>
        <w:numPr>
          <w:ilvl w:val="1"/>
          <w:numId w:val="1"/>
        </w:numPr>
        <w:rPr>
          <w:rFonts w:ascii="Arial" w:hAnsi="Arial" w:cs="Arial"/>
          <w:b/>
          <w:sz w:val="24"/>
          <w:szCs w:val="24"/>
        </w:rPr>
      </w:pPr>
      <w:r w:rsidRPr="005F2E1E">
        <w:rPr>
          <w:rFonts w:ascii="Arial" w:hAnsi="Arial" w:cs="Arial"/>
          <w:b/>
          <w:sz w:val="24"/>
          <w:szCs w:val="24"/>
        </w:rPr>
        <w:t>Liverpool City Region Combined Authority (LCRCA)</w:t>
      </w:r>
    </w:p>
    <w:p w14:paraId="261C95EF" w14:textId="34B0A6AD" w:rsidR="002245A9" w:rsidRPr="005F2E1E" w:rsidRDefault="005F2E1E" w:rsidP="00CD031C">
      <w:pPr>
        <w:ind w:left="1080"/>
        <w:rPr>
          <w:rFonts w:ascii="Arial" w:hAnsi="Arial" w:cs="Arial"/>
          <w:sz w:val="24"/>
          <w:szCs w:val="24"/>
        </w:rPr>
      </w:pPr>
      <w:r w:rsidRPr="005F2E1E">
        <w:rPr>
          <w:rFonts w:ascii="Arial" w:hAnsi="Arial" w:cs="Arial"/>
          <w:color w:val="444444"/>
          <w:sz w:val="24"/>
          <w:szCs w:val="24"/>
        </w:rPr>
        <w:t>We work together to make investments in areas that have a real impact on our communities, such as transport, employment, culture, digital and housing. By using the devolved powers, we have, we can make a real and meaningful difference to the lives of the people living and working in the area.</w:t>
      </w:r>
    </w:p>
    <w:p w14:paraId="31B0B0B1" w14:textId="3BE7592D" w:rsidR="002245A9" w:rsidRPr="00CD031C" w:rsidRDefault="002245A9" w:rsidP="00E46342">
      <w:pPr>
        <w:pStyle w:val="ListParagraph"/>
        <w:numPr>
          <w:ilvl w:val="1"/>
          <w:numId w:val="1"/>
        </w:numPr>
        <w:rPr>
          <w:rFonts w:ascii="Arial" w:hAnsi="Arial" w:cs="Arial"/>
          <w:b/>
          <w:sz w:val="24"/>
          <w:szCs w:val="24"/>
        </w:rPr>
      </w:pPr>
      <w:r w:rsidRPr="00CD031C">
        <w:rPr>
          <w:rFonts w:ascii="Arial" w:hAnsi="Arial" w:cs="Arial"/>
          <w:b/>
          <w:sz w:val="24"/>
          <w:szCs w:val="24"/>
        </w:rPr>
        <w:t>Merseytravel</w:t>
      </w:r>
    </w:p>
    <w:p w14:paraId="2D8024F6" w14:textId="21675EED" w:rsidR="005263E4" w:rsidRDefault="002245A9" w:rsidP="005263E4">
      <w:pPr>
        <w:ind w:left="1080"/>
        <w:rPr>
          <w:rFonts w:ascii="Arial" w:hAnsi="Arial" w:cs="Arial"/>
          <w:sz w:val="24"/>
          <w:szCs w:val="24"/>
        </w:rPr>
      </w:pPr>
      <w:r>
        <w:rPr>
          <w:rFonts w:ascii="Arial" w:hAnsi="Arial" w:cs="Arial"/>
          <w:sz w:val="24"/>
          <w:szCs w:val="24"/>
        </w:rPr>
        <w:t>Merseytravel is</w:t>
      </w:r>
      <w:r w:rsidR="005263E4">
        <w:rPr>
          <w:rFonts w:ascii="Arial" w:hAnsi="Arial" w:cs="Arial"/>
          <w:sz w:val="24"/>
          <w:szCs w:val="24"/>
        </w:rPr>
        <w:t xml:space="preserve"> a distinct statutory entity from the Combined Authority and acts as</w:t>
      </w:r>
      <w:r>
        <w:rPr>
          <w:rFonts w:ascii="Arial" w:hAnsi="Arial" w:cs="Arial"/>
          <w:sz w:val="24"/>
          <w:szCs w:val="24"/>
        </w:rPr>
        <w:t xml:space="preserve"> the Executive body that provides professional, strategic</w:t>
      </w:r>
      <w:r w:rsidR="004E75D3">
        <w:rPr>
          <w:rFonts w:ascii="Arial" w:hAnsi="Arial" w:cs="Arial"/>
          <w:sz w:val="24"/>
          <w:szCs w:val="24"/>
        </w:rPr>
        <w:t>,</w:t>
      </w:r>
      <w:r>
        <w:rPr>
          <w:rFonts w:ascii="Arial" w:hAnsi="Arial" w:cs="Arial"/>
          <w:sz w:val="24"/>
          <w:szCs w:val="24"/>
        </w:rPr>
        <w:t xml:space="preserve"> and operational transport advice to the Liverpool City Region, Combined Authority</w:t>
      </w:r>
    </w:p>
    <w:p w14:paraId="7B8C02FD" w14:textId="3988A3B6" w:rsidR="00936A45" w:rsidRPr="00CD031C" w:rsidRDefault="006A533B" w:rsidP="00E46342">
      <w:pPr>
        <w:pStyle w:val="ListParagraph"/>
        <w:numPr>
          <w:ilvl w:val="1"/>
          <w:numId w:val="1"/>
        </w:numPr>
        <w:rPr>
          <w:rFonts w:ascii="Arial" w:hAnsi="Arial" w:cs="Arial"/>
          <w:b/>
          <w:sz w:val="24"/>
          <w:szCs w:val="24"/>
        </w:rPr>
      </w:pPr>
      <w:r w:rsidRPr="00CD031C">
        <w:rPr>
          <w:rFonts w:ascii="Arial" w:hAnsi="Arial" w:cs="Arial"/>
          <w:b/>
          <w:sz w:val="24"/>
          <w:szCs w:val="24"/>
        </w:rPr>
        <w:t>Compliment</w:t>
      </w:r>
      <w:r w:rsidR="005263E4">
        <w:rPr>
          <w:rFonts w:ascii="Arial" w:hAnsi="Arial" w:cs="Arial"/>
          <w:b/>
          <w:sz w:val="24"/>
          <w:szCs w:val="24"/>
        </w:rPr>
        <w:t>s</w:t>
      </w:r>
    </w:p>
    <w:p w14:paraId="67B0E8C9" w14:textId="649DC4AC" w:rsidR="006A533B" w:rsidRDefault="006A533B" w:rsidP="006A533B">
      <w:pPr>
        <w:pStyle w:val="ListParagraph"/>
        <w:ind w:left="1080"/>
        <w:rPr>
          <w:rFonts w:ascii="Arial" w:hAnsi="Arial" w:cs="Arial"/>
          <w:b/>
          <w:sz w:val="24"/>
          <w:szCs w:val="24"/>
        </w:rPr>
      </w:pPr>
    </w:p>
    <w:p w14:paraId="138EE0D7" w14:textId="3F99B558" w:rsidR="006A533B" w:rsidRDefault="006A533B" w:rsidP="006A533B">
      <w:pPr>
        <w:pStyle w:val="ListParagraph"/>
        <w:ind w:left="1080"/>
        <w:rPr>
          <w:rFonts w:ascii="Arial" w:hAnsi="Arial" w:cs="Arial"/>
          <w:sz w:val="24"/>
          <w:szCs w:val="24"/>
        </w:rPr>
      </w:pPr>
      <w:r>
        <w:rPr>
          <w:rFonts w:ascii="Arial" w:hAnsi="Arial" w:cs="Arial"/>
          <w:sz w:val="24"/>
          <w:szCs w:val="24"/>
        </w:rPr>
        <w:t xml:space="preserve">We value positive feedback </w:t>
      </w:r>
      <w:r w:rsidR="003837BB">
        <w:rPr>
          <w:rFonts w:ascii="Arial" w:hAnsi="Arial" w:cs="Arial"/>
          <w:sz w:val="24"/>
          <w:szCs w:val="24"/>
        </w:rPr>
        <w:t>to</w:t>
      </w:r>
      <w:r>
        <w:rPr>
          <w:rFonts w:ascii="Arial" w:hAnsi="Arial" w:cs="Arial"/>
          <w:sz w:val="24"/>
          <w:szCs w:val="24"/>
        </w:rPr>
        <w:t xml:space="preserve"> understand what we are getting right.  We will capture and record all positive feedback at the first point of contact.  We will ensure that all compliments are passed to the relevant service area or </w:t>
      </w:r>
      <w:r w:rsidR="003837BB">
        <w:rPr>
          <w:rFonts w:ascii="Arial" w:hAnsi="Arial" w:cs="Arial"/>
          <w:sz w:val="24"/>
          <w:szCs w:val="24"/>
        </w:rPr>
        <w:t>employee,</w:t>
      </w:r>
      <w:r>
        <w:rPr>
          <w:rFonts w:ascii="Arial" w:hAnsi="Arial" w:cs="Arial"/>
          <w:sz w:val="24"/>
          <w:szCs w:val="24"/>
        </w:rPr>
        <w:t xml:space="preserve"> and we will use this feedback to inform future services and reinforce positive behaviour across the organisation.</w:t>
      </w:r>
    </w:p>
    <w:p w14:paraId="7D1DD97D" w14:textId="697E173E" w:rsidR="00CD3739" w:rsidRDefault="00CD3739" w:rsidP="006A533B">
      <w:pPr>
        <w:pStyle w:val="ListParagraph"/>
        <w:ind w:left="1080"/>
        <w:rPr>
          <w:rFonts w:ascii="Arial" w:hAnsi="Arial" w:cs="Arial"/>
          <w:sz w:val="24"/>
          <w:szCs w:val="24"/>
        </w:rPr>
      </w:pPr>
    </w:p>
    <w:p w14:paraId="254E8CED" w14:textId="1327D83B" w:rsidR="00CD3739" w:rsidRPr="00CD031C" w:rsidRDefault="00CD3739" w:rsidP="00E46342">
      <w:pPr>
        <w:pStyle w:val="ListParagraph"/>
        <w:numPr>
          <w:ilvl w:val="1"/>
          <w:numId w:val="1"/>
        </w:numPr>
        <w:rPr>
          <w:rFonts w:ascii="Arial" w:hAnsi="Arial" w:cs="Arial"/>
          <w:b/>
          <w:sz w:val="24"/>
          <w:szCs w:val="24"/>
        </w:rPr>
      </w:pPr>
      <w:r w:rsidRPr="00CD031C">
        <w:rPr>
          <w:rFonts w:ascii="Arial" w:hAnsi="Arial" w:cs="Arial"/>
          <w:b/>
          <w:sz w:val="24"/>
          <w:szCs w:val="24"/>
        </w:rPr>
        <w:t>Comments and Suggestions</w:t>
      </w:r>
    </w:p>
    <w:p w14:paraId="5235BE43" w14:textId="70722692" w:rsidR="00CD3739" w:rsidRDefault="00CD3739" w:rsidP="006A533B">
      <w:pPr>
        <w:pStyle w:val="ListParagraph"/>
        <w:ind w:left="1080"/>
        <w:rPr>
          <w:rFonts w:ascii="Arial" w:hAnsi="Arial" w:cs="Arial"/>
          <w:sz w:val="24"/>
          <w:szCs w:val="24"/>
        </w:rPr>
      </w:pPr>
    </w:p>
    <w:p w14:paraId="663EA234" w14:textId="108197B1" w:rsidR="00CD3739" w:rsidRDefault="00CD3739" w:rsidP="006A533B">
      <w:pPr>
        <w:pStyle w:val="ListParagraph"/>
        <w:ind w:left="1080"/>
        <w:rPr>
          <w:rFonts w:ascii="Arial" w:hAnsi="Arial" w:cs="Arial"/>
          <w:sz w:val="24"/>
          <w:szCs w:val="24"/>
        </w:rPr>
      </w:pPr>
      <w:r>
        <w:rPr>
          <w:rFonts w:ascii="Arial" w:hAnsi="Arial" w:cs="Arial"/>
          <w:sz w:val="24"/>
          <w:szCs w:val="24"/>
        </w:rPr>
        <w:t>Often people feel more comfortable about sugge</w:t>
      </w:r>
      <w:r w:rsidR="0010248C">
        <w:rPr>
          <w:rFonts w:ascii="Arial" w:hAnsi="Arial" w:cs="Arial"/>
          <w:sz w:val="24"/>
          <w:szCs w:val="24"/>
        </w:rPr>
        <w:t>sting improvements rather than</w:t>
      </w:r>
      <w:r>
        <w:rPr>
          <w:rFonts w:ascii="Arial" w:hAnsi="Arial" w:cs="Arial"/>
          <w:sz w:val="24"/>
          <w:szCs w:val="24"/>
        </w:rPr>
        <w:t xml:space="preserve"> complaining formally.</w:t>
      </w:r>
      <w:r w:rsidR="003D5696">
        <w:rPr>
          <w:rFonts w:ascii="Arial" w:hAnsi="Arial" w:cs="Arial"/>
          <w:sz w:val="24"/>
          <w:szCs w:val="24"/>
        </w:rPr>
        <w:t xml:space="preserve"> </w:t>
      </w:r>
      <w:r>
        <w:rPr>
          <w:rFonts w:ascii="Arial" w:hAnsi="Arial" w:cs="Arial"/>
          <w:sz w:val="24"/>
          <w:szCs w:val="24"/>
        </w:rPr>
        <w:t>We may not always be able to act on every suggestion, but we will endeavour to do so wherever possible</w:t>
      </w:r>
      <w:r w:rsidR="005263E4">
        <w:rPr>
          <w:rFonts w:ascii="Arial" w:hAnsi="Arial" w:cs="Arial"/>
          <w:sz w:val="24"/>
          <w:szCs w:val="24"/>
        </w:rPr>
        <w:t xml:space="preserve"> and appropriate.</w:t>
      </w:r>
    </w:p>
    <w:p w14:paraId="1C4D14DB" w14:textId="7996B3B5" w:rsidR="00AD06C8" w:rsidRDefault="00AD06C8" w:rsidP="006A533B">
      <w:pPr>
        <w:pStyle w:val="ListParagraph"/>
        <w:ind w:left="1080"/>
        <w:rPr>
          <w:rFonts w:ascii="Arial" w:hAnsi="Arial" w:cs="Arial"/>
          <w:sz w:val="24"/>
          <w:szCs w:val="24"/>
        </w:rPr>
      </w:pPr>
    </w:p>
    <w:p w14:paraId="452E9F7D" w14:textId="60CE006F" w:rsidR="00CD3739" w:rsidRPr="00CD031C" w:rsidRDefault="00CD3739" w:rsidP="00E46342">
      <w:pPr>
        <w:pStyle w:val="ListParagraph"/>
        <w:numPr>
          <w:ilvl w:val="1"/>
          <w:numId w:val="1"/>
        </w:numPr>
        <w:rPr>
          <w:rFonts w:ascii="Arial" w:hAnsi="Arial" w:cs="Arial"/>
          <w:b/>
          <w:sz w:val="24"/>
          <w:szCs w:val="24"/>
        </w:rPr>
      </w:pPr>
      <w:r w:rsidRPr="00CD031C">
        <w:rPr>
          <w:rFonts w:ascii="Arial" w:hAnsi="Arial" w:cs="Arial"/>
          <w:b/>
          <w:sz w:val="24"/>
          <w:szCs w:val="24"/>
        </w:rPr>
        <w:t>Complaints</w:t>
      </w:r>
    </w:p>
    <w:p w14:paraId="455B956D" w14:textId="77777777" w:rsidR="00936A45" w:rsidRDefault="00936A45" w:rsidP="00936A45">
      <w:pPr>
        <w:pStyle w:val="ListParagraph"/>
        <w:ind w:left="1080"/>
        <w:rPr>
          <w:rFonts w:ascii="Arial" w:hAnsi="Arial" w:cs="Arial"/>
          <w:b/>
          <w:sz w:val="24"/>
          <w:szCs w:val="24"/>
        </w:rPr>
      </w:pPr>
    </w:p>
    <w:p w14:paraId="6A56BC34" w14:textId="1576C0F4" w:rsidR="00AD06C8" w:rsidRDefault="00CD3739" w:rsidP="00E44307">
      <w:pPr>
        <w:pStyle w:val="ListParagraph"/>
        <w:ind w:left="1080"/>
        <w:rPr>
          <w:rFonts w:ascii="Arial" w:hAnsi="Arial" w:cs="Arial"/>
          <w:sz w:val="24"/>
          <w:szCs w:val="24"/>
        </w:rPr>
      </w:pPr>
      <w:r>
        <w:rPr>
          <w:rFonts w:ascii="Arial" w:hAnsi="Arial" w:cs="Arial"/>
          <w:sz w:val="24"/>
          <w:szCs w:val="24"/>
        </w:rPr>
        <w:t>A</w:t>
      </w:r>
      <w:r w:rsidR="00936A45">
        <w:rPr>
          <w:rFonts w:ascii="Arial" w:hAnsi="Arial" w:cs="Arial"/>
          <w:sz w:val="24"/>
          <w:szCs w:val="24"/>
        </w:rPr>
        <w:t xml:space="preserve"> complaint </w:t>
      </w:r>
      <w:r>
        <w:rPr>
          <w:rFonts w:ascii="Arial" w:hAnsi="Arial" w:cs="Arial"/>
          <w:sz w:val="24"/>
          <w:szCs w:val="24"/>
        </w:rPr>
        <w:t>is</w:t>
      </w:r>
      <w:r w:rsidR="00936A45">
        <w:rPr>
          <w:rFonts w:ascii="Arial" w:hAnsi="Arial" w:cs="Arial"/>
          <w:sz w:val="24"/>
          <w:szCs w:val="24"/>
        </w:rPr>
        <w:t xml:space="preserve"> an expression o</w:t>
      </w:r>
      <w:r w:rsidR="00DC1868">
        <w:rPr>
          <w:rFonts w:ascii="Arial" w:hAnsi="Arial" w:cs="Arial"/>
          <w:sz w:val="24"/>
          <w:szCs w:val="24"/>
        </w:rPr>
        <w:t>f dissatisfaction of our perform</w:t>
      </w:r>
      <w:r w:rsidR="00350638">
        <w:rPr>
          <w:rFonts w:ascii="Arial" w:hAnsi="Arial" w:cs="Arial"/>
          <w:sz w:val="24"/>
          <w:szCs w:val="24"/>
        </w:rPr>
        <w:t xml:space="preserve">ance, products and/or </w:t>
      </w:r>
      <w:r w:rsidR="00E3609A">
        <w:rPr>
          <w:rFonts w:ascii="Arial" w:hAnsi="Arial" w:cs="Arial"/>
          <w:sz w:val="24"/>
          <w:szCs w:val="24"/>
        </w:rPr>
        <w:t>services that</w:t>
      </w:r>
      <w:r w:rsidR="00DC1868">
        <w:rPr>
          <w:rFonts w:ascii="Arial" w:hAnsi="Arial" w:cs="Arial"/>
          <w:sz w:val="24"/>
          <w:szCs w:val="24"/>
        </w:rPr>
        <w:t xml:space="preserve"> requires a</w:t>
      </w:r>
      <w:r>
        <w:rPr>
          <w:rFonts w:ascii="Arial" w:hAnsi="Arial" w:cs="Arial"/>
          <w:sz w:val="24"/>
          <w:szCs w:val="24"/>
        </w:rPr>
        <w:t>n informal or formal response, communicated verbally, electronically or in writing</w:t>
      </w:r>
      <w:r w:rsidR="003D5696">
        <w:rPr>
          <w:rFonts w:ascii="Arial" w:hAnsi="Arial" w:cs="Arial"/>
          <w:sz w:val="24"/>
          <w:szCs w:val="24"/>
        </w:rPr>
        <w:t xml:space="preserve">. </w:t>
      </w:r>
      <w:r>
        <w:rPr>
          <w:rFonts w:ascii="Arial" w:hAnsi="Arial" w:cs="Arial"/>
          <w:sz w:val="24"/>
          <w:szCs w:val="24"/>
        </w:rPr>
        <w:t>Anyone affected by the delivery of our services</w:t>
      </w:r>
      <w:r w:rsidR="004E75D3">
        <w:rPr>
          <w:rFonts w:ascii="Arial" w:hAnsi="Arial" w:cs="Arial"/>
          <w:sz w:val="24"/>
          <w:szCs w:val="24"/>
        </w:rPr>
        <w:t>, processes</w:t>
      </w:r>
      <w:r w:rsidR="001158F6">
        <w:rPr>
          <w:rFonts w:ascii="Arial" w:hAnsi="Arial" w:cs="Arial"/>
          <w:sz w:val="24"/>
          <w:szCs w:val="24"/>
        </w:rPr>
        <w:t>,</w:t>
      </w:r>
      <w:r w:rsidR="009E2188">
        <w:rPr>
          <w:rFonts w:ascii="Arial" w:hAnsi="Arial" w:cs="Arial"/>
          <w:sz w:val="24"/>
          <w:szCs w:val="24"/>
        </w:rPr>
        <w:t xml:space="preserve"> </w:t>
      </w:r>
      <w:r w:rsidR="00BD420A">
        <w:rPr>
          <w:rFonts w:ascii="Arial" w:hAnsi="Arial" w:cs="Arial"/>
          <w:sz w:val="24"/>
          <w:szCs w:val="24"/>
        </w:rPr>
        <w:t>policies,</w:t>
      </w:r>
      <w:r w:rsidR="009E2188">
        <w:rPr>
          <w:rFonts w:ascii="Arial" w:hAnsi="Arial" w:cs="Arial"/>
          <w:sz w:val="24"/>
          <w:szCs w:val="24"/>
        </w:rPr>
        <w:t xml:space="preserve"> or strategies </w:t>
      </w:r>
      <w:r>
        <w:rPr>
          <w:rFonts w:ascii="Arial" w:hAnsi="Arial" w:cs="Arial"/>
          <w:sz w:val="24"/>
          <w:szCs w:val="24"/>
        </w:rPr>
        <w:t>can make a complaint.</w:t>
      </w:r>
      <w:r w:rsidR="003D5696">
        <w:rPr>
          <w:rFonts w:ascii="Arial" w:hAnsi="Arial" w:cs="Arial"/>
          <w:sz w:val="24"/>
          <w:szCs w:val="24"/>
        </w:rPr>
        <w:t xml:space="preserve"> </w:t>
      </w:r>
      <w:r>
        <w:rPr>
          <w:rFonts w:ascii="Arial" w:hAnsi="Arial" w:cs="Arial"/>
          <w:sz w:val="24"/>
          <w:szCs w:val="24"/>
        </w:rPr>
        <w:t>We recognise the importance of resolving customer complaints both efficiently and effectively to achieve an amicable outcome wherever possible.</w:t>
      </w:r>
    </w:p>
    <w:p w14:paraId="3D981E12" w14:textId="0CE88781" w:rsidR="00E44307" w:rsidRDefault="00E44307" w:rsidP="00E44307">
      <w:pPr>
        <w:pStyle w:val="ListParagraph"/>
        <w:ind w:left="1080"/>
        <w:rPr>
          <w:rFonts w:ascii="Arial" w:hAnsi="Arial" w:cs="Arial"/>
          <w:sz w:val="24"/>
          <w:szCs w:val="24"/>
        </w:rPr>
      </w:pPr>
    </w:p>
    <w:p w14:paraId="4FA31716" w14:textId="77777777" w:rsidR="002C16BE" w:rsidRDefault="002C16BE" w:rsidP="00E44307">
      <w:pPr>
        <w:pStyle w:val="ListParagraph"/>
        <w:ind w:left="1080"/>
        <w:rPr>
          <w:rFonts w:ascii="Arial" w:hAnsi="Arial" w:cs="Arial"/>
          <w:sz w:val="24"/>
          <w:szCs w:val="24"/>
        </w:rPr>
      </w:pPr>
    </w:p>
    <w:p w14:paraId="7F476FBA" w14:textId="77777777" w:rsidR="003979B0" w:rsidRPr="00E44307" w:rsidRDefault="003979B0" w:rsidP="00E44307">
      <w:pPr>
        <w:pStyle w:val="ListParagraph"/>
        <w:ind w:left="1080"/>
        <w:rPr>
          <w:rFonts w:ascii="Arial" w:hAnsi="Arial" w:cs="Arial"/>
          <w:sz w:val="24"/>
          <w:szCs w:val="24"/>
        </w:rPr>
      </w:pPr>
    </w:p>
    <w:p w14:paraId="36A331EC" w14:textId="19860071" w:rsidR="009A7195" w:rsidRPr="00FB7595" w:rsidRDefault="00AD06C8" w:rsidP="00E46342">
      <w:pPr>
        <w:pStyle w:val="ListParagraph"/>
        <w:numPr>
          <w:ilvl w:val="0"/>
          <w:numId w:val="1"/>
        </w:numPr>
        <w:rPr>
          <w:rFonts w:ascii="Arial" w:hAnsi="Arial" w:cs="Arial"/>
          <w:b/>
          <w:sz w:val="28"/>
          <w:szCs w:val="28"/>
        </w:rPr>
      </w:pPr>
      <w:r w:rsidRPr="00FB7595">
        <w:rPr>
          <w:rFonts w:ascii="Arial" w:hAnsi="Arial" w:cs="Arial"/>
          <w:b/>
          <w:sz w:val="28"/>
          <w:szCs w:val="28"/>
        </w:rPr>
        <w:lastRenderedPageBreak/>
        <w:t>W</w:t>
      </w:r>
      <w:r w:rsidR="00AF2D19" w:rsidRPr="00FB7595">
        <w:rPr>
          <w:rFonts w:ascii="Arial" w:hAnsi="Arial" w:cs="Arial"/>
          <w:b/>
          <w:sz w:val="28"/>
          <w:szCs w:val="28"/>
        </w:rPr>
        <w:t xml:space="preserve">hat Complaints </w:t>
      </w:r>
      <w:r w:rsidR="009A7195" w:rsidRPr="00FB7595">
        <w:rPr>
          <w:rFonts w:ascii="Arial" w:hAnsi="Arial" w:cs="Arial"/>
          <w:b/>
          <w:sz w:val="28"/>
          <w:szCs w:val="28"/>
        </w:rPr>
        <w:t>can</w:t>
      </w:r>
      <w:r w:rsidR="00AF2D19" w:rsidRPr="00FB7595">
        <w:rPr>
          <w:rFonts w:ascii="Arial" w:hAnsi="Arial" w:cs="Arial"/>
          <w:b/>
          <w:sz w:val="28"/>
          <w:szCs w:val="28"/>
        </w:rPr>
        <w:t xml:space="preserve"> we</w:t>
      </w:r>
      <w:r w:rsidR="009A7195" w:rsidRPr="00FB7595">
        <w:rPr>
          <w:rFonts w:ascii="Arial" w:hAnsi="Arial" w:cs="Arial"/>
          <w:b/>
          <w:sz w:val="28"/>
          <w:szCs w:val="28"/>
        </w:rPr>
        <w:t xml:space="preserve"> </w:t>
      </w:r>
      <w:r w:rsidR="003837BB" w:rsidRPr="00FB7595">
        <w:rPr>
          <w:rFonts w:ascii="Arial" w:hAnsi="Arial" w:cs="Arial"/>
          <w:b/>
          <w:sz w:val="28"/>
          <w:szCs w:val="28"/>
        </w:rPr>
        <w:t>investigate?</w:t>
      </w:r>
    </w:p>
    <w:p w14:paraId="2DBEECD3" w14:textId="4648BF84" w:rsidR="009A7195" w:rsidRDefault="00AF2D19" w:rsidP="009A7195">
      <w:pPr>
        <w:ind w:left="720"/>
        <w:rPr>
          <w:rFonts w:ascii="Arial" w:hAnsi="Arial" w:cs="Arial"/>
          <w:sz w:val="24"/>
          <w:szCs w:val="24"/>
        </w:rPr>
      </w:pPr>
      <w:r>
        <w:rPr>
          <w:rFonts w:ascii="Arial" w:hAnsi="Arial" w:cs="Arial"/>
          <w:sz w:val="24"/>
          <w:szCs w:val="24"/>
        </w:rPr>
        <w:t xml:space="preserve">We </w:t>
      </w:r>
      <w:r w:rsidR="009A7195">
        <w:rPr>
          <w:rFonts w:ascii="Arial" w:hAnsi="Arial" w:cs="Arial"/>
          <w:sz w:val="24"/>
          <w:szCs w:val="24"/>
        </w:rPr>
        <w:t>can investigate complaints relating to</w:t>
      </w:r>
      <w:r w:rsidR="00BD420A">
        <w:rPr>
          <w:rFonts w:ascii="Arial" w:hAnsi="Arial" w:cs="Arial"/>
          <w:sz w:val="24"/>
          <w:szCs w:val="24"/>
        </w:rPr>
        <w:t xml:space="preserve"> policy, procedure,</w:t>
      </w:r>
      <w:r w:rsidR="009A7195">
        <w:rPr>
          <w:rFonts w:ascii="Arial" w:hAnsi="Arial" w:cs="Arial"/>
          <w:sz w:val="24"/>
          <w:szCs w:val="24"/>
        </w:rPr>
        <w:t xml:space="preserve"> performance, services that we provide</w:t>
      </w:r>
      <w:r>
        <w:rPr>
          <w:rFonts w:ascii="Arial" w:hAnsi="Arial" w:cs="Arial"/>
          <w:sz w:val="24"/>
          <w:szCs w:val="24"/>
        </w:rPr>
        <w:t xml:space="preserve"> and staff behaviour</w:t>
      </w:r>
      <w:r w:rsidR="009A7195">
        <w:rPr>
          <w:rFonts w:ascii="Arial" w:hAnsi="Arial" w:cs="Arial"/>
          <w:sz w:val="24"/>
          <w:szCs w:val="24"/>
        </w:rPr>
        <w:t xml:space="preserve"> (please also </w:t>
      </w:r>
      <w:r w:rsidR="009A7195" w:rsidRPr="001F3A0D">
        <w:rPr>
          <w:rFonts w:ascii="Arial" w:hAnsi="Arial" w:cs="Arial"/>
          <w:b/>
          <w:bCs/>
          <w:sz w:val="24"/>
          <w:szCs w:val="24"/>
        </w:rPr>
        <w:t>see</w:t>
      </w:r>
      <w:r w:rsidR="009A7195">
        <w:rPr>
          <w:rFonts w:ascii="Arial" w:hAnsi="Arial" w:cs="Arial"/>
          <w:sz w:val="24"/>
          <w:szCs w:val="24"/>
        </w:rPr>
        <w:t xml:space="preserve"> </w:t>
      </w:r>
      <w:r w:rsidR="00AB3D70">
        <w:rPr>
          <w:rFonts w:ascii="Arial" w:hAnsi="Arial" w:cs="Arial"/>
          <w:b/>
          <w:sz w:val="24"/>
          <w:szCs w:val="24"/>
        </w:rPr>
        <w:t xml:space="preserve">section </w:t>
      </w:r>
      <w:r w:rsidR="004C174E">
        <w:rPr>
          <w:rFonts w:ascii="Arial" w:hAnsi="Arial" w:cs="Arial"/>
          <w:b/>
          <w:sz w:val="24"/>
          <w:szCs w:val="24"/>
        </w:rPr>
        <w:t>4</w:t>
      </w:r>
      <w:r w:rsidR="00632C75">
        <w:rPr>
          <w:rFonts w:ascii="Arial" w:hAnsi="Arial" w:cs="Arial"/>
          <w:b/>
          <w:sz w:val="24"/>
          <w:szCs w:val="24"/>
        </w:rPr>
        <w:t xml:space="preserve"> </w:t>
      </w:r>
      <w:r w:rsidR="00AB3D70" w:rsidRPr="00632C75">
        <w:rPr>
          <w:rFonts w:ascii="Arial" w:hAnsi="Arial" w:cs="Arial"/>
          <w:sz w:val="24"/>
          <w:szCs w:val="24"/>
        </w:rPr>
        <w:t>C</w:t>
      </w:r>
      <w:r w:rsidR="009A7195">
        <w:rPr>
          <w:rFonts w:ascii="Arial" w:hAnsi="Arial" w:cs="Arial"/>
          <w:sz w:val="24"/>
          <w:szCs w:val="24"/>
        </w:rPr>
        <w:t xml:space="preserve">omplaints </w:t>
      </w:r>
      <w:r w:rsidR="00D4163A">
        <w:rPr>
          <w:rFonts w:ascii="Arial" w:hAnsi="Arial" w:cs="Arial"/>
          <w:sz w:val="24"/>
          <w:szCs w:val="24"/>
        </w:rPr>
        <w:t>R</w:t>
      </w:r>
      <w:r w:rsidR="004C174E">
        <w:rPr>
          <w:rFonts w:ascii="Arial" w:hAnsi="Arial" w:cs="Arial"/>
          <w:sz w:val="24"/>
          <w:szCs w:val="24"/>
        </w:rPr>
        <w:t xml:space="preserve">elating to </w:t>
      </w:r>
      <w:r w:rsidR="00D4163A">
        <w:rPr>
          <w:rFonts w:ascii="Arial" w:hAnsi="Arial" w:cs="Arial"/>
          <w:sz w:val="24"/>
          <w:szCs w:val="24"/>
        </w:rPr>
        <w:t>B</w:t>
      </w:r>
      <w:r w:rsidR="004C174E">
        <w:rPr>
          <w:rFonts w:ascii="Arial" w:hAnsi="Arial" w:cs="Arial"/>
          <w:sz w:val="24"/>
          <w:szCs w:val="24"/>
        </w:rPr>
        <w:t xml:space="preserve">usinesses </w:t>
      </w:r>
      <w:r w:rsidR="00D4163A">
        <w:rPr>
          <w:rFonts w:ascii="Arial" w:hAnsi="Arial" w:cs="Arial"/>
          <w:sz w:val="24"/>
          <w:szCs w:val="24"/>
        </w:rPr>
        <w:t>W</w:t>
      </w:r>
      <w:r w:rsidR="004C174E">
        <w:rPr>
          <w:rFonts w:ascii="Arial" w:hAnsi="Arial" w:cs="Arial"/>
          <w:sz w:val="24"/>
          <w:szCs w:val="24"/>
        </w:rPr>
        <w:t xml:space="preserve">e </w:t>
      </w:r>
      <w:r w:rsidR="00D4163A">
        <w:rPr>
          <w:rFonts w:ascii="Arial" w:hAnsi="Arial" w:cs="Arial"/>
          <w:sz w:val="24"/>
          <w:szCs w:val="24"/>
        </w:rPr>
        <w:t>D</w:t>
      </w:r>
      <w:r w:rsidR="004C174E">
        <w:rPr>
          <w:rFonts w:ascii="Arial" w:hAnsi="Arial" w:cs="Arial"/>
          <w:sz w:val="24"/>
          <w:szCs w:val="24"/>
        </w:rPr>
        <w:t xml:space="preserve">o </w:t>
      </w:r>
      <w:r w:rsidR="00D4163A">
        <w:rPr>
          <w:rFonts w:ascii="Arial" w:hAnsi="Arial" w:cs="Arial"/>
          <w:sz w:val="24"/>
          <w:szCs w:val="24"/>
        </w:rPr>
        <w:t>B</w:t>
      </w:r>
      <w:r w:rsidR="004C174E">
        <w:rPr>
          <w:rFonts w:ascii="Arial" w:hAnsi="Arial" w:cs="Arial"/>
          <w:sz w:val="24"/>
          <w:szCs w:val="24"/>
        </w:rPr>
        <w:t xml:space="preserve">usiness </w:t>
      </w:r>
      <w:r w:rsidR="00D4163A">
        <w:rPr>
          <w:rFonts w:ascii="Arial" w:hAnsi="Arial" w:cs="Arial"/>
          <w:sz w:val="24"/>
          <w:szCs w:val="24"/>
        </w:rPr>
        <w:t>W</w:t>
      </w:r>
      <w:r w:rsidR="004C174E">
        <w:rPr>
          <w:rFonts w:ascii="Arial" w:hAnsi="Arial" w:cs="Arial"/>
          <w:sz w:val="24"/>
          <w:szCs w:val="24"/>
        </w:rPr>
        <w:t>ith</w:t>
      </w:r>
      <w:r w:rsidR="001158F6">
        <w:rPr>
          <w:rFonts w:ascii="Arial" w:hAnsi="Arial" w:cs="Arial"/>
          <w:sz w:val="24"/>
          <w:szCs w:val="24"/>
        </w:rPr>
        <w:t>)</w:t>
      </w:r>
    </w:p>
    <w:p w14:paraId="10901613" w14:textId="29290718" w:rsidR="009A7195" w:rsidRDefault="009A7195" w:rsidP="009A7195">
      <w:pPr>
        <w:ind w:left="720"/>
        <w:rPr>
          <w:rFonts w:ascii="Arial" w:hAnsi="Arial" w:cs="Arial"/>
          <w:sz w:val="24"/>
          <w:szCs w:val="24"/>
        </w:rPr>
      </w:pPr>
      <w:r>
        <w:rPr>
          <w:rFonts w:ascii="Arial" w:hAnsi="Arial" w:cs="Arial"/>
          <w:sz w:val="24"/>
          <w:szCs w:val="24"/>
        </w:rPr>
        <w:t xml:space="preserve">Before submitting a </w:t>
      </w:r>
      <w:r w:rsidR="003837BB">
        <w:rPr>
          <w:rFonts w:ascii="Arial" w:hAnsi="Arial" w:cs="Arial"/>
          <w:sz w:val="24"/>
          <w:szCs w:val="24"/>
        </w:rPr>
        <w:t>complaint,</w:t>
      </w:r>
      <w:r w:rsidR="00AF2D19">
        <w:rPr>
          <w:rFonts w:ascii="Arial" w:hAnsi="Arial" w:cs="Arial"/>
          <w:sz w:val="24"/>
          <w:szCs w:val="24"/>
        </w:rPr>
        <w:t xml:space="preserve"> </w:t>
      </w:r>
      <w:r>
        <w:rPr>
          <w:rFonts w:ascii="Arial" w:hAnsi="Arial" w:cs="Arial"/>
          <w:sz w:val="24"/>
          <w:szCs w:val="24"/>
        </w:rPr>
        <w:t xml:space="preserve">please ensure that you are raising your complaint with the correct organisation.  The LCRCA has not replaced the role of the Local Authorities, who remain responsible for delivering the vast </w:t>
      </w:r>
      <w:r w:rsidR="003837BB">
        <w:rPr>
          <w:rFonts w:ascii="Arial" w:hAnsi="Arial" w:cs="Arial"/>
          <w:sz w:val="24"/>
          <w:szCs w:val="24"/>
        </w:rPr>
        <w:t>number</w:t>
      </w:r>
      <w:r w:rsidR="001F3A0D">
        <w:rPr>
          <w:rFonts w:ascii="Arial" w:hAnsi="Arial" w:cs="Arial"/>
          <w:sz w:val="24"/>
          <w:szCs w:val="24"/>
        </w:rPr>
        <w:t xml:space="preserve"> </w:t>
      </w:r>
      <w:r>
        <w:rPr>
          <w:rFonts w:ascii="Arial" w:hAnsi="Arial" w:cs="Arial"/>
          <w:sz w:val="24"/>
          <w:szCs w:val="24"/>
        </w:rPr>
        <w:t>of public services within local communities.  Your Local Authority is the organisation to which you pay your Council Tax.</w:t>
      </w:r>
    </w:p>
    <w:p w14:paraId="349B149A" w14:textId="5B089854" w:rsidR="00AF2D19" w:rsidRPr="000320F4" w:rsidRDefault="00AF2D19" w:rsidP="00E46342">
      <w:pPr>
        <w:pStyle w:val="ListParagraph"/>
        <w:numPr>
          <w:ilvl w:val="1"/>
          <w:numId w:val="1"/>
        </w:numPr>
        <w:rPr>
          <w:rFonts w:ascii="Arial" w:hAnsi="Arial" w:cs="Arial"/>
          <w:b/>
          <w:sz w:val="24"/>
          <w:szCs w:val="24"/>
        </w:rPr>
      </w:pPr>
      <w:r w:rsidRPr="000320F4">
        <w:rPr>
          <w:rFonts w:ascii="Arial" w:hAnsi="Arial" w:cs="Arial"/>
          <w:b/>
          <w:sz w:val="24"/>
          <w:szCs w:val="24"/>
        </w:rPr>
        <w:t>Exclusions</w:t>
      </w:r>
    </w:p>
    <w:p w14:paraId="20958D13" w14:textId="3F8AD640" w:rsidR="00AF2D19" w:rsidRDefault="00AF2D19" w:rsidP="00632C75">
      <w:pPr>
        <w:ind w:left="1080"/>
        <w:rPr>
          <w:rFonts w:ascii="Arial" w:hAnsi="Arial" w:cs="Arial"/>
          <w:sz w:val="24"/>
          <w:szCs w:val="24"/>
        </w:rPr>
      </w:pPr>
      <w:r>
        <w:rPr>
          <w:rFonts w:ascii="Arial" w:hAnsi="Arial" w:cs="Arial"/>
          <w:sz w:val="24"/>
          <w:szCs w:val="24"/>
        </w:rPr>
        <w:t>There are times when we will not consider complaints under this policy these may include:</w:t>
      </w:r>
    </w:p>
    <w:p w14:paraId="4C4A1ED4" w14:textId="6FD1F815" w:rsidR="00AF2D19" w:rsidRDefault="00AF2D19" w:rsidP="00E46342">
      <w:pPr>
        <w:pStyle w:val="ListParagraph"/>
        <w:numPr>
          <w:ilvl w:val="0"/>
          <w:numId w:val="5"/>
        </w:numPr>
        <w:rPr>
          <w:rFonts w:ascii="Arial" w:hAnsi="Arial" w:cs="Arial"/>
          <w:sz w:val="24"/>
          <w:szCs w:val="24"/>
        </w:rPr>
      </w:pPr>
      <w:r>
        <w:rPr>
          <w:rFonts w:ascii="Arial" w:hAnsi="Arial" w:cs="Arial"/>
          <w:sz w:val="24"/>
          <w:szCs w:val="24"/>
        </w:rPr>
        <w:t xml:space="preserve">An initial request for service </w:t>
      </w:r>
    </w:p>
    <w:p w14:paraId="2E6ED578" w14:textId="29B29AAD" w:rsidR="00D4163A" w:rsidRDefault="00AF2D19" w:rsidP="00E46342">
      <w:pPr>
        <w:pStyle w:val="ListParagraph"/>
        <w:numPr>
          <w:ilvl w:val="0"/>
          <w:numId w:val="5"/>
        </w:numPr>
        <w:rPr>
          <w:rFonts w:ascii="Arial" w:hAnsi="Arial" w:cs="Arial"/>
          <w:sz w:val="24"/>
          <w:szCs w:val="24"/>
        </w:rPr>
      </w:pPr>
      <w:r>
        <w:rPr>
          <w:rFonts w:ascii="Arial" w:hAnsi="Arial" w:cs="Arial"/>
          <w:sz w:val="24"/>
          <w:szCs w:val="24"/>
        </w:rPr>
        <w:t>Complaints about Anti-Social Behaviour (ASB) or nuisance</w:t>
      </w:r>
      <w:r w:rsidR="00D4163A">
        <w:rPr>
          <w:rFonts w:ascii="Arial" w:hAnsi="Arial" w:cs="Arial"/>
          <w:sz w:val="24"/>
          <w:szCs w:val="24"/>
        </w:rPr>
        <w:t>.</w:t>
      </w:r>
      <w:r w:rsidR="003D5696">
        <w:rPr>
          <w:rFonts w:ascii="Arial" w:hAnsi="Arial" w:cs="Arial"/>
          <w:sz w:val="24"/>
          <w:szCs w:val="24"/>
        </w:rPr>
        <w:t xml:space="preserve"> </w:t>
      </w:r>
      <w:r w:rsidR="00D4163A">
        <w:rPr>
          <w:rFonts w:ascii="Arial" w:hAnsi="Arial" w:cs="Arial"/>
          <w:sz w:val="24"/>
          <w:szCs w:val="24"/>
        </w:rPr>
        <w:t>S</w:t>
      </w:r>
      <w:r>
        <w:rPr>
          <w:rFonts w:ascii="Arial" w:hAnsi="Arial" w:cs="Arial"/>
          <w:sz w:val="24"/>
          <w:szCs w:val="24"/>
        </w:rPr>
        <w:t>uch complaint</w:t>
      </w:r>
      <w:r w:rsidR="001910FA">
        <w:rPr>
          <w:rFonts w:ascii="Arial" w:hAnsi="Arial" w:cs="Arial"/>
          <w:sz w:val="24"/>
          <w:szCs w:val="24"/>
        </w:rPr>
        <w:t>s</w:t>
      </w:r>
      <w:r>
        <w:rPr>
          <w:rFonts w:ascii="Arial" w:hAnsi="Arial" w:cs="Arial"/>
          <w:sz w:val="24"/>
          <w:szCs w:val="24"/>
        </w:rPr>
        <w:t xml:space="preserve"> will be handled in accordance with our </w:t>
      </w:r>
      <w:r w:rsidR="008E744F" w:rsidRPr="008E744F">
        <w:rPr>
          <w:rFonts w:ascii="Arial" w:hAnsi="Arial" w:cs="Arial"/>
          <w:sz w:val="24"/>
          <w:szCs w:val="24"/>
        </w:rPr>
        <w:t>ASB</w:t>
      </w:r>
      <w:r w:rsidR="008E744F">
        <w:rPr>
          <w:rFonts w:ascii="Arial" w:hAnsi="Arial" w:cs="Arial"/>
          <w:sz w:val="24"/>
          <w:szCs w:val="24"/>
        </w:rPr>
        <w:t xml:space="preserve"> framework</w:t>
      </w:r>
      <w:r w:rsidR="00D4163A">
        <w:rPr>
          <w:rFonts w:ascii="Arial" w:hAnsi="Arial" w:cs="Arial"/>
          <w:sz w:val="24"/>
          <w:szCs w:val="24"/>
        </w:rPr>
        <w:t>:</w:t>
      </w:r>
      <w:r w:rsidR="0045513A">
        <w:rPr>
          <w:rFonts w:ascii="Arial" w:hAnsi="Arial" w:cs="Arial"/>
          <w:sz w:val="24"/>
          <w:szCs w:val="24"/>
        </w:rPr>
        <w:t xml:space="preserve"> </w:t>
      </w:r>
      <w:hyperlink r:id="rId9" w:history="1">
        <w:r w:rsidR="0045513A" w:rsidRPr="004C174E">
          <w:rPr>
            <w:rStyle w:val="Hyperlink"/>
            <w:rFonts w:ascii="Arial" w:hAnsi="Arial" w:cs="Arial"/>
            <w:b/>
            <w:bCs/>
            <w:sz w:val="24"/>
            <w:szCs w:val="24"/>
          </w:rPr>
          <w:t>https://www.merseytravel.gov.uk/contact-us/customer-comments/</w:t>
        </w:r>
      </w:hyperlink>
      <w:r w:rsidR="008E744F">
        <w:rPr>
          <w:rFonts w:ascii="Arial" w:hAnsi="Arial" w:cs="Arial"/>
          <w:sz w:val="24"/>
          <w:szCs w:val="24"/>
        </w:rPr>
        <w:t xml:space="preserve"> </w:t>
      </w:r>
    </w:p>
    <w:p w14:paraId="65272EB2" w14:textId="69706DCB" w:rsidR="00AF2D19" w:rsidRDefault="00AF2D19" w:rsidP="00D4163A">
      <w:pPr>
        <w:pStyle w:val="ListParagraph"/>
        <w:ind w:left="1800"/>
        <w:rPr>
          <w:rFonts w:ascii="Arial" w:hAnsi="Arial" w:cs="Arial"/>
          <w:sz w:val="24"/>
          <w:szCs w:val="24"/>
        </w:rPr>
      </w:pPr>
      <w:r>
        <w:rPr>
          <w:rFonts w:ascii="Arial" w:hAnsi="Arial" w:cs="Arial"/>
          <w:sz w:val="24"/>
          <w:szCs w:val="24"/>
        </w:rPr>
        <w:t>Complaints will only be handled by this policy</w:t>
      </w:r>
      <w:r w:rsidR="0045513A">
        <w:rPr>
          <w:rFonts w:ascii="Arial" w:hAnsi="Arial" w:cs="Arial"/>
          <w:sz w:val="24"/>
          <w:szCs w:val="24"/>
        </w:rPr>
        <w:t xml:space="preserve"> when the customer/complainant believes that we have not followed our ASB </w:t>
      </w:r>
      <w:r w:rsidR="003837BB">
        <w:rPr>
          <w:rFonts w:ascii="Arial" w:hAnsi="Arial" w:cs="Arial"/>
          <w:sz w:val="24"/>
          <w:szCs w:val="24"/>
        </w:rPr>
        <w:t>process.</w:t>
      </w:r>
      <w:r w:rsidR="0045513A">
        <w:rPr>
          <w:rFonts w:ascii="Arial" w:hAnsi="Arial" w:cs="Arial"/>
          <w:sz w:val="24"/>
          <w:szCs w:val="24"/>
        </w:rPr>
        <w:t xml:space="preserve"> </w:t>
      </w:r>
      <w:r>
        <w:rPr>
          <w:rFonts w:ascii="Arial" w:hAnsi="Arial" w:cs="Arial"/>
          <w:sz w:val="24"/>
          <w:szCs w:val="24"/>
        </w:rPr>
        <w:t xml:space="preserve"> </w:t>
      </w:r>
    </w:p>
    <w:p w14:paraId="42B13CE0" w14:textId="5C097097" w:rsidR="00AF2D19" w:rsidRDefault="00AF2D19" w:rsidP="00E46342">
      <w:pPr>
        <w:pStyle w:val="ListParagraph"/>
        <w:numPr>
          <w:ilvl w:val="0"/>
          <w:numId w:val="5"/>
        </w:numPr>
        <w:rPr>
          <w:rFonts w:ascii="Arial" w:hAnsi="Arial" w:cs="Arial"/>
          <w:sz w:val="24"/>
          <w:szCs w:val="24"/>
        </w:rPr>
      </w:pPr>
      <w:r>
        <w:rPr>
          <w:rFonts w:ascii="Arial" w:hAnsi="Arial" w:cs="Arial"/>
          <w:sz w:val="24"/>
          <w:szCs w:val="24"/>
        </w:rPr>
        <w:t xml:space="preserve">Complaints about services that we are not responsible for </w:t>
      </w:r>
      <w:r w:rsidR="003837BB">
        <w:rPr>
          <w:rFonts w:ascii="Arial" w:hAnsi="Arial" w:cs="Arial"/>
          <w:sz w:val="24"/>
          <w:szCs w:val="24"/>
        </w:rPr>
        <w:t>delivering.</w:t>
      </w:r>
    </w:p>
    <w:p w14:paraId="004DD802" w14:textId="5FB301B7" w:rsidR="00AF2D19" w:rsidRDefault="00AF2D19" w:rsidP="00E46342">
      <w:pPr>
        <w:pStyle w:val="ListParagraph"/>
        <w:numPr>
          <w:ilvl w:val="0"/>
          <w:numId w:val="5"/>
        </w:numPr>
        <w:rPr>
          <w:rFonts w:ascii="Arial" w:hAnsi="Arial" w:cs="Arial"/>
          <w:sz w:val="24"/>
          <w:szCs w:val="24"/>
        </w:rPr>
      </w:pPr>
      <w:r>
        <w:rPr>
          <w:rFonts w:ascii="Arial" w:hAnsi="Arial" w:cs="Arial"/>
          <w:sz w:val="24"/>
          <w:szCs w:val="24"/>
        </w:rPr>
        <w:t xml:space="preserve">Complaints where legal action has or is being taken about the same </w:t>
      </w:r>
      <w:r w:rsidR="003837BB">
        <w:rPr>
          <w:rFonts w:ascii="Arial" w:hAnsi="Arial" w:cs="Arial"/>
          <w:sz w:val="24"/>
          <w:szCs w:val="24"/>
        </w:rPr>
        <w:t>issue.</w:t>
      </w:r>
    </w:p>
    <w:p w14:paraId="5D67F4B6" w14:textId="7A35A8D9" w:rsidR="00AF2D19" w:rsidRDefault="00AF2D19" w:rsidP="00E46342">
      <w:pPr>
        <w:pStyle w:val="ListParagraph"/>
        <w:numPr>
          <w:ilvl w:val="0"/>
          <w:numId w:val="5"/>
        </w:numPr>
        <w:rPr>
          <w:rFonts w:ascii="Arial" w:hAnsi="Arial" w:cs="Arial"/>
          <w:sz w:val="24"/>
          <w:szCs w:val="24"/>
        </w:rPr>
      </w:pPr>
      <w:r>
        <w:rPr>
          <w:rFonts w:ascii="Arial" w:hAnsi="Arial" w:cs="Arial"/>
          <w:sz w:val="24"/>
          <w:szCs w:val="24"/>
        </w:rPr>
        <w:t xml:space="preserve">Complaints in relation to an issue which is over 6 months </w:t>
      </w:r>
      <w:r w:rsidR="003837BB">
        <w:rPr>
          <w:rFonts w:ascii="Arial" w:hAnsi="Arial" w:cs="Arial"/>
          <w:sz w:val="24"/>
          <w:szCs w:val="24"/>
        </w:rPr>
        <w:t>old.</w:t>
      </w:r>
    </w:p>
    <w:p w14:paraId="5F4B328F" w14:textId="62530C97" w:rsidR="00AF2D19" w:rsidRDefault="00AF2D19" w:rsidP="00E46342">
      <w:pPr>
        <w:pStyle w:val="ListParagraph"/>
        <w:numPr>
          <w:ilvl w:val="0"/>
          <w:numId w:val="5"/>
        </w:numPr>
        <w:rPr>
          <w:rFonts w:ascii="Arial" w:hAnsi="Arial" w:cs="Arial"/>
          <w:sz w:val="24"/>
          <w:szCs w:val="24"/>
        </w:rPr>
      </w:pPr>
      <w:r>
        <w:rPr>
          <w:rFonts w:ascii="Arial" w:hAnsi="Arial" w:cs="Arial"/>
          <w:sz w:val="24"/>
          <w:szCs w:val="24"/>
        </w:rPr>
        <w:t xml:space="preserve">Complaints that have already been fully investigated under this </w:t>
      </w:r>
      <w:r w:rsidR="003837BB">
        <w:rPr>
          <w:rFonts w:ascii="Arial" w:hAnsi="Arial" w:cs="Arial"/>
          <w:sz w:val="24"/>
          <w:szCs w:val="24"/>
        </w:rPr>
        <w:t>policy.</w:t>
      </w:r>
    </w:p>
    <w:p w14:paraId="0629E04A" w14:textId="12D50E5D" w:rsidR="0053354C" w:rsidRDefault="0053354C" w:rsidP="00E46342">
      <w:pPr>
        <w:pStyle w:val="ListParagraph"/>
        <w:numPr>
          <w:ilvl w:val="0"/>
          <w:numId w:val="5"/>
        </w:numPr>
        <w:rPr>
          <w:rFonts w:ascii="Arial" w:hAnsi="Arial" w:cs="Arial"/>
          <w:sz w:val="24"/>
          <w:szCs w:val="24"/>
        </w:rPr>
      </w:pPr>
      <w:r w:rsidRPr="00B6246F">
        <w:rPr>
          <w:rFonts w:ascii="Arial" w:hAnsi="Arial" w:cs="Arial"/>
          <w:sz w:val="24"/>
          <w:szCs w:val="24"/>
        </w:rPr>
        <w:t>Concessionary Pass</w:t>
      </w:r>
      <w:r w:rsidR="00B6246F">
        <w:rPr>
          <w:rFonts w:ascii="Arial" w:hAnsi="Arial" w:cs="Arial"/>
          <w:sz w:val="24"/>
          <w:szCs w:val="24"/>
        </w:rPr>
        <w:t>es, as these are subject to a separate appeals process</w:t>
      </w:r>
      <w:r w:rsidR="00367D96">
        <w:rPr>
          <w:rFonts w:ascii="Arial" w:hAnsi="Arial" w:cs="Arial"/>
          <w:sz w:val="24"/>
          <w:szCs w:val="24"/>
        </w:rPr>
        <w:t>:</w:t>
      </w:r>
    </w:p>
    <w:p w14:paraId="454A5EB7" w14:textId="72096607" w:rsidR="00DE2ED6" w:rsidRDefault="00FB2560" w:rsidP="00DE2ED6">
      <w:pPr>
        <w:pStyle w:val="ListParagraph"/>
        <w:ind w:left="1800"/>
        <w:rPr>
          <w:rFonts w:ascii="Arial" w:hAnsi="Arial" w:cs="Arial"/>
          <w:b/>
          <w:bCs/>
          <w:sz w:val="24"/>
          <w:szCs w:val="24"/>
        </w:rPr>
      </w:pPr>
      <w:hyperlink r:id="rId10" w:history="1">
        <w:r w:rsidR="00DE2ED6" w:rsidRPr="004C174E">
          <w:rPr>
            <w:rStyle w:val="Hyperlink"/>
            <w:rFonts w:ascii="Arial" w:hAnsi="Arial" w:cs="Arial"/>
            <w:b/>
            <w:bCs/>
            <w:sz w:val="24"/>
            <w:szCs w:val="24"/>
          </w:rPr>
          <w:t>https://www.merseytravel.gov.uk/tickets-and-pricing/over-60s/</w:t>
        </w:r>
      </w:hyperlink>
    </w:p>
    <w:p w14:paraId="6D9C0D41" w14:textId="406FBCF3" w:rsidR="00D4163A" w:rsidRPr="004C174E" w:rsidRDefault="00FB2560" w:rsidP="00D4163A">
      <w:pPr>
        <w:pStyle w:val="ListParagraph"/>
        <w:ind w:left="1800"/>
        <w:rPr>
          <w:rFonts w:ascii="Arial" w:hAnsi="Arial" w:cs="Arial"/>
          <w:b/>
          <w:bCs/>
          <w:sz w:val="24"/>
          <w:szCs w:val="24"/>
        </w:rPr>
      </w:pPr>
      <w:hyperlink r:id="rId11" w:history="1">
        <w:r w:rsidR="00D4163A" w:rsidRPr="00D4163A">
          <w:rPr>
            <w:rStyle w:val="Hyperlink"/>
            <w:rFonts w:ascii="Arial" w:hAnsi="Arial" w:cs="Arial"/>
            <w:b/>
            <w:bCs/>
            <w:sz w:val="24"/>
            <w:szCs w:val="24"/>
          </w:rPr>
          <w:t>https://www.merseytravel.gov.uk/tickets-and-pricing/people-with-disabilities/</w:t>
        </w:r>
      </w:hyperlink>
    </w:p>
    <w:p w14:paraId="182102D3" w14:textId="19B07FEF" w:rsidR="000320F4" w:rsidRDefault="00DE2ED6" w:rsidP="00D4163A">
      <w:pPr>
        <w:ind w:left="1440" w:hanging="1440"/>
        <w:rPr>
          <w:rFonts w:ascii="Arial" w:hAnsi="Arial" w:cs="Arial"/>
          <w:lang w:val="en"/>
        </w:rPr>
      </w:pPr>
      <w:r>
        <w:rPr>
          <w:rFonts w:ascii="Arial" w:hAnsi="Arial" w:cs="Arial"/>
          <w:b/>
          <w:bCs/>
          <w:sz w:val="24"/>
          <w:szCs w:val="24"/>
        </w:rPr>
        <w:t xml:space="preserve">    </w:t>
      </w:r>
      <w:r w:rsidR="00D4163A">
        <w:rPr>
          <w:rFonts w:ascii="Arial" w:hAnsi="Arial" w:cs="Arial"/>
          <w:b/>
          <w:bCs/>
          <w:sz w:val="24"/>
          <w:szCs w:val="24"/>
        </w:rPr>
        <w:t xml:space="preserve">             </w:t>
      </w:r>
    </w:p>
    <w:p w14:paraId="14428287" w14:textId="77777777" w:rsidR="000320F4" w:rsidRPr="00D4163A" w:rsidRDefault="000320F4" w:rsidP="000320F4">
      <w:pPr>
        <w:pStyle w:val="ListParagraph"/>
        <w:numPr>
          <w:ilvl w:val="1"/>
          <w:numId w:val="1"/>
        </w:numPr>
        <w:rPr>
          <w:rFonts w:ascii="Arial" w:hAnsi="Arial" w:cs="Arial"/>
          <w:b/>
          <w:bCs/>
          <w:sz w:val="24"/>
          <w:szCs w:val="24"/>
        </w:rPr>
      </w:pPr>
      <w:r w:rsidRPr="00D4163A">
        <w:rPr>
          <w:rFonts w:ascii="Arial" w:hAnsi="Arial" w:cs="Arial"/>
          <w:b/>
          <w:bCs/>
          <w:sz w:val="24"/>
          <w:szCs w:val="24"/>
        </w:rPr>
        <w:t xml:space="preserve">Mersey Tunnels Police </w:t>
      </w:r>
    </w:p>
    <w:p w14:paraId="3A29694F" w14:textId="62B518A1" w:rsidR="0068437A" w:rsidRPr="00D4163A" w:rsidRDefault="00F72FEE" w:rsidP="000320F4">
      <w:pPr>
        <w:ind w:left="1080"/>
        <w:rPr>
          <w:rFonts w:ascii="Arial" w:hAnsi="Arial" w:cs="Arial"/>
          <w:sz w:val="24"/>
          <w:szCs w:val="24"/>
        </w:rPr>
      </w:pPr>
      <w:r w:rsidRPr="00D4163A">
        <w:rPr>
          <w:rFonts w:ascii="Arial" w:hAnsi="Arial" w:cs="Arial"/>
          <w:sz w:val="24"/>
          <w:szCs w:val="24"/>
        </w:rPr>
        <w:t xml:space="preserve">Complaints about Mersey Tunnels Police are also subject to this process.   </w:t>
      </w:r>
      <w:r w:rsidR="0068437A" w:rsidRPr="00D4163A">
        <w:rPr>
          <w:rFonts w:ascii="Arial" w:hAnsi="Arial" w:cs="Arial"/>
          <w:sz w:val="24"/>
          <w:szCs w:val="24"/>
        </w:rPr>
        <w:t xml:space="preserve">All complaints regarding the conduct of Mersey Tunnels Police officers will be fully investigated.  </w:t>
      </w:r>
    </w:p>
    <w:p w14:paraId="1138B97D" w14:textId="75C8AEC2" w:rsidR="00F72FEE" w:rsidRPr="00D4163A" w:rsidRDefault="000320F4" w:rsidP="00F72FEE">
      <w:pPr>
        <w:ind w:left="1080"/>
        <w:rPr>
          <w:rFonts w:ascii="Arial" w:hAnsi="Arial" w:cs="Arial"/>
          <w:sz w:val="24"/>
          <w:szCs w:val="24"/>
        </w:rPr>
      </w:pPr>
      <w:r w:rsidRPr="00D4163A">
        <w:rPr>
          <w:rFonts w:ascii="Arial" w:hAnsi="Arial" w:cs="Arial"/>
          <w:sz w:val="24"/>
          <w:szCs w:val="24"/>
        </w:rPr>
        <w:lastRenderedPageBreak/>
        <w:t xml:space="preserve">Mersey Tunnels Police do not fall under the remit of the Independent Office for Police Conduct (IOPC) and the same applies to the previous organisation namely the Independent Police Complaints Commissions (IPCC).  </w:t>
      </w:r>
    </w:p>
    <w:p w14:paraId="75E02D06" w14:textId="3716A3C0" w:rsidR="00F72FEE" w:rsidRDefault="00F72FEE" w:rsidP="00D4163A">
      <w:pPr>
        <w:ind w:left="1080"/>
        <w:rPr>
          <w:rFonts w:ascii="Arial" w:hAnsi="Arial" w:cs="Arial"/>
          <w:sz w:val="24"/>
          <w:szCs w:val="24"/>
        </w:rPr>
      </w:pPr>
      <w:r w:rsidRPr="00D4163A">
        <w:rPr>
          <w:rFonts w:ascii="Arial" w:hAnsi="Arial" w:cs="Arial"/>
          <w:sz w:val="24"/>
          <w:szCs w:val="24"/>
        </w:rPr>
        <w:t>For the avoidance of doubt, we are unable to discuss or disclose the outcome of any investigation until all legal proceedings in relation to the incident have been concluded.  Whereby the outcome of the investigation has a direct bearing upon the legal case in question, then this will be disclosed accordingly</w:t>
      </w:r>
      <w:r w:rsidR="00D4163A">
        <w:rPr>
          <w:rFonts w:ascii="Arial" w:hAnsi="Arial" w:cs="Arial"/>
          <w:sz w:val="24"/>
          <w:szCs w:val="24"/>
        </w:rPr>
        <w:t>.</w:t>
      </w:r>
    </w:p>
    <w:p w14:paraId="46463382" w14:textId="77777777" w:rsidR="00DE2ED6" w:rsidRDefault="00DE2ED6" w:rsidP="000320F4">
      <w:pPr>
        <w:ind w:left="360"/>
        <w:rPr>
          <w:rFonts w:ascii="Arial" w:hAnsi="Arial" w:cs="Arial"/>
          <w:b/>
          <w:bCs/>
          <w:sz w:val="24"/>
          <w:szCs w:val="24"/>
        </w:rPr>
      </w:pPr>
    </w:p>
    <w:p w14:paraId="4E3A407B" w14:textId="610C75F2" w:rsidR="00DE2ED6" w:rsidRPr="00B471B6" w:rsidRDefault="00DE2ED6" w:rsidP="00D4163A">
      <w:pPr>
        <w:pStyle w:val="ListParagraph"/>
        <w:numPr>
          <w:ilvl w:val="0"/>
          <w:numId w:val="1"/>
        </w:numPr>
        <w:rPr>
          <w:rFonts w:ascii="Arial" w:hAnsi="Arial" w:cs="Arial"/>
          <w:b/>
          <w:bCs/>
          <w:sz w:val="28"/>
          <w:szCs w:val="28"/>
        </w:rPr>
      </w:pPr>
      <w:r w:rsidRPr="00B471B6">
        <w:rPr>
          <w:rFonts w:ascii="Arial" w:hAnsi="Arial" w:cs="Arial"/>
          <w:b/>
          <w:bCs/>
          <w:sz w:val="28"/>
          <w:szCs w:val="28"/>
        </w:rPr>
        <w:t xml:space="preserve">Time </w:t>
      </w:r>
      <w:r w:rsidR="00E03ADB" w:rsidRPr="00B471B6">
        <w:rPr>
          <w:rFonts w:ascii="Arial" w:hAnsi="Arial" w:cs="Arial"/>
          <w:b/>
          <w:bCs/>
          <w:sz w:val="28"/>
          <w:szCs w:val="28"/>
        </w:rPr>
        <w:t>in</w:t>
      </w:r>
      <w:r w:rsidRPr="00B471B6">
        <w:rPr>
          <w:rFonts w:ascii="Arial" w:hAnsi="Arial" w:cs="Arial"/>
          <w:b/>
          <w:bCs/>
          <w:sz w:val="28"/>
          <w:szCs w:val="28"/>
        </w:rPr>
        <w:t xml:space="preserve"> </w:t>
      </w:r>
      <w:r w:rsidR="00D4163A" w:rsidRPr="00B471B6">
        <w:rPr>
          <w:rFonts w:ascii="Arial" w:hAnsi="Arial" w:cs="Arial"/>
          <w:b/>
          <w:bCs/>
          <w:sz w:val="28"/>
          <w:szCs w:val="28"/>
        </w:rPr>
        <w:t>W</w:t>
      </w:r>
      <w:r w:rsidRPr="00B471B6">
        <w:rPr>
          <w:rFonts w:ascii="Arial" w:hAnsi="Arial" w:cs="Arial"/>
          <w:b/>
          <w:bCs/>
          <w:sz w:val="28"/>
          <w:szCs w:val="28"/>
        </w:rPr>
        <w:t xml:space="preserve">hich </w:t>
      </w:r>
      <w:r w:rsidR="00E03ADB" w:rsidRPr="00B471B6">
        <w:rPr>
          <w:rFonts w:ascii="Arial" w:hAnsi="Arial" w:cs="Arial"/>
          <w:b/>
          <w:bCs/>
          <w:sz w:val="28"/>
          <w:szCs w:val="28"/>
        </w:rPr>
        <w:t>to</w:t>
      </w:r>
      <w:r w:rsidR="00D4163A" w:rsidRPr="00B471B6">
        <w:rPr>
          <w:rFonts w:ascii="Arial" w:hAnsi="Arial" w:cs="Arial"/>
          <w:b/>
          <w:bCs/>
          <w:sz w:val="28"/>
          <w:szCs w:val="28"/>
        </w:rPr>
        <w:t xml:space="preserve"> S</w:t>
      </w:r>
      <w:r w:rsidRPr="00B471B6">
        <w:rPr>
          <w:rFonts w:ascii="Arial" w:hAnsi="Arial" w:cs="Arial"/>
          <w:b/>
          <w:bCs/>
          <w:sz w:val="28"/>
          <w:szCs w:val="28"/>
        </w:rPr>
        <w:t xml:space="preserve">ubmit </w:t>
      </w:r>
      <w:r w:rsidR="00D4163A" w:rsidRPr="00B471B6">
        <w:rPr>
          <w:rFonts w:ascii="Arial" w:hAnsi="Arial" w:cs="Arial"/>
          <w:b/>
          <w:bCs/>
          <w:sz w:val="28"/>
          <w:szCs w:val="28"/>
        </w:rPr>
        <w:t>Y</w:t>
      </w:r>
      <w:r w:rsidRPr="00B471B6">
        <w:rPr>
          <w:rFonts w:ascii="Arial" w:hAnsi="Arial" w:cs="Arial"/>
          <w:b/>
          <w:bCs/>
          <w:sz w:val="28"/>
          <w:szCs w:val="28"/>
        </w:rPr>
        <w:t xml:space="preserve">our </w:t>
      </w:r>
      <w:r w:rsidR="00D4163A" w:rsidRPr="00B471B6">
        <w:rPr>
          <w:rFonts w:ascii="Arial" w:hAnsi="Arial" w:cs="Arial"/>
          <w:b/>
          <w:bCs/>
          <w:sz w:val="28"/>
          <w:szCs w:val="28"/>
        </w:rPr>
        <w:t>C</w:t>
      </w:r>
      <w:r w:rsidRPr="00B471B6">
        <w:rPr>
          <w:rFonts w:ascii="Arial" w:hAnsi="Arial" w:cs="Arial"/>
          <w:b/>
          <w:bCs/>
          <w:sz w:val="28"/>
          <w:szCs w:val="28"/>
        </w:rPr>
        <w:t>omplaint</w:t>
      </w:r>
    </w:p>
    <w:p w14:paraId="02AB8BF5" w14:textId="0E32CEF5" w:rsidR="009A7195" w:rsidRDefault="00AF2D19" w:rsidP="00D4163A">
      <w:pPr>
        <w:ind w:left="720"/>
        <w:rPr>
          <w:rFonts w:ascii="Arial" w:hAnsi="Arial" w:cs="Arial"/>
          <w:sz w:val="24"/>
          <w:szCs w:val="24"/>
        </w:rPr>
      </w:pPr>
      <w:r w:rsidRPr="00D4163A">
        <w:rPr>
          <w:rFonts w:ascii="Arial" w:hAnsi="Arial" w:cs="Arial"/>
          <w:sz w:val="24"/>
          <w:szCs w:val="24"/>
        </w:rPr>
        <w:t>A complaint should be made as soon as possible after the date on which the event occurred or came to the complainant’s notice.</w:t>
      </w:r>
      <w:r w:rsidRPr="000320F4">
        <w:rPr>
          <w:rFonts w:ascii="Arial" w:hAnsi="Arial" w:cs="Arial"/>
          <w:b/>
          <w:bCs/>
          <w:sz w:val="24"/>
          <w:szCs w:val="24"/>
        </w:rPr>
        <w:t xml:space="preserve"> </w:t>
      </w:r>
      <w:r>
        <w:rPr>
          <w:rFonts w:ascii="Arial" w:hAnsi="Arial" w:cs="Arial"/>
          <w:sz w:val="24"/>
          <w:szCs w:val="24"/>
        </w:rPr>
        <w:t xml:space="preserve"> If a complaint is received more than 6 months later</w:t>
      </w:r>
      <w:r w:rsidR="005263E4">
        <w:rPr>
          <w:rFonts w:ascii="Arial" w:hAnsi="Arial" w:cs="Arial"/>
          <w:sz w:val="24"/>
          <w:szCs w:val="24"/>
        </w:rPr>
        <w:t xml:space="preserve">.  We reserve the right not to consider the complaint.  In reaching any decision, in this regard, </w:t>
      </w:r>
      <w:r>
        <w:rPr>
          <w:rFonts w:ascii="Arial" w:hAnsi="Arial" w:cs="Arial"/>
          <w:sz w:val="24"/>
          <w:szCs w:val="24"/>
        </w:rPr>
        <w:t>we will consider whether there was good reason for not making the complaint sooner and whether, despite the delay, it is still possible to investigate the complaint effectively and fairly.</w:t>
      </w:r>
    </w:p>
    <w:p w14:paraId="1FA8E257" w14:textId="77777777" w:rsidR="00B35F8C" w:rsidRPr="00B471B6" w:rsidRDefault="00B35F8C" w:rsidP="00B35F8C">
      <w:pPr>
        <w:pStyle w:val="ListParagraph"/>
        <w:rPr>
          <w:rFonts w:ascii="Arial" w:hAnsi="Arial" w:cs="Arial"/>
          <w:sz w:val="28"/>
          <w:szCs w:val="28"/>
        </w:rPr>
      </w:pPr>
    </w:p>
    <w:p w14:paraId="5FB7A196" w14:textId="126B4D9D" w:rsidR="00DE2ED6" w:rsidRPr="00B471B6" w:rsidRDefault="00DE2ED6" w:rsidP="004C174E">
      <w:pPr>
        <w:pStyle w:val="ListParagraph"/>
        <w:numPr>
          <w:ilvl w:val="0"/>
          <w:numId w:val="1"/>
        </w:numPr>
        <w:rPr>
          <w:rFonts w:ascii="Arial" w:hAnsi="Arial" w:cs="Arial"/>
          <w:b/>
          <w:sz w:val="28"/>
          <w:szCs w:val="28"/>
        </w:rPr>
      </w:pPr>
      <w:r w:rsidRPr="00B471B6">
        <w:rPr>
          <w:rFonts w:ascii="Arial" w:hAnsi="Arial" w:cs="Arial"/>
          <w:b/>
          <w:sz w:val="28"/>
          <w:szCs w:val="28"/>
        </w:rPr>
        <w:t xml:space="preserve">Complaints </w:t>
      </w:r>
      <w:r w:rsidR="00D4163A" w:rsidRPr="00B471B6">
        <w:rPr>
          <w:rFonts w:ascii="Arial" w:hAnsi="Arial" w:cs="Arial"/>
          <w:b/>
          <w:sz w:val="28"/>
          <w:szCs w:val="28"/>
        </w:rPr>
        <w:t>A</w:t>
      </w:r>
      <w:r w:rsidRPr="00B471B6">
        <w:rPr>
          <w:rFonts w:ascii="Arial" w:hAnsi="Arial" w:cs="Arial"/>
          <w:b/>
          <w:sz w:val="28"/>
          <w:szCs w:val="28"/>
        </w:rPr>
        <w:t xml:space="preserve">bout </w:t>
      </w:r>
      <w:r w:rsidR="00D4163A" w:rsidRPr="00B471B6">
        <w:rPr>
          <w:rFonts w:ascii="Arial" w:hAnsi="Arial" w:cs="Arial"/>
          <w:b/>
          <w:sz w:val="28"/>
          <w:szCs w:val="28"/>
        </w:rPr>
        <w:t>B</w:t>
      </w:r>
      <w:r w:rsidRPr="00B471B6">
        <w:rPr>
          <w:rFonts w:ascii="Arial" w:hAnsi="Arial" w:cs="Arial"/>
          <w:b/>
          <w:sz w:val="28"/>
          <w:szCs w:val="28"/>
        </w:rPr>
        <w:t xml:space="preserve">usinesses </w:t>
      </w:r>
      <w:r w:rsidR="00D4163A" w:rsidRPr="00B471B6">
        <w:rPr>
          <w:rFonts w:ascii="Arial" w:hAnsi="Arial" w:cs="Arial"/>
          <w:b/>
          <w:sz w:val="28"/>
          <w:szCs w:val="28"/>
        </w:rPr>
        <w:t>W</w:t>
      </w:r>
      <w:r w:rsidRPr="00B471B6">
        <w:rPr>
          <w:rFonts w:ascii="Arial" w:hAnsi="Arial" w:cs="Arial"/>
          <w:b/>
          <w:sz w:val="28"/>
          <w:szCs w:val="28"/>
        </w:rPr>
        <w:t xml:space="preserve">e </w:t>
      </w:r>
      <w:r w:rsidR="00D4163A" w:rsidRPr="00B471B6">
        <w:rPr>
          <w:rFonts w:ascii="Arial" w:hAnsi="Arial" w:cs="Arial"/>
          <w:b/>
          <w:sz w:val="28"/>
          <w:szCs w:val="28"/>
        </w:rPr>
        <w:t>D</w:t>
      </w:r>
      <w:r w:rsidRPr="00B471B6">
        <w:rPr>
          <w:rFonts w:ascii="Arial" w:hAnsi="Arial" w:cs="Arial"/>
          <w:b/>
          <w:sz w:val="28"/>
          <w:szCs w:val="28"/>
        </w:rPr>
        <w:t xml:space="preserve">o </w:t>
      </w:r>
      <w:r w:rsidR="00D4163A" w:rsidRPr="00B471B6">
        <w:rPr>
          <w:rFonts w:ascii="Arial" w:hAnsi="Arial" w:cs="Arial"/>
          <w:b/>
          <w:sz w:val="28"/>
          <w:szCs w:val="28"/>
        </w:rPr>
        <w:t>B</w:t>
      </w:r>
      <w:r w:rsidRPr="00B471B6">
        <w:rPr>
          <w:rFonts w:ascii="Arial" w:hAnsi="Arial" w:cs="Arial"/>
          <w:b/>
          <w:sz w:val="28"/>
          <w:szCs w:val="28"/>
        </w:rPr>
        <w:t xml:space="preserve">usiness </w:t>
      </w:r>
      <w:r w:rsidR="00D4163A" w:rsidRPr="00B471B6">
        <w:rPr>
          <w:rFonts w:ascii="Arial" w:hAnsi="Arial" w:cs="Arial"/>
          <w:b/>
          <w:sz w:val="28"/>
          <w:szCs w:val="28"/>
        </w:rPr>
        <w:t>W</w:t>
      </w:r>
      <w:r w:rsidRPr="00B471B6">
        <w:rPr>
          <w:rFonts w:ascii="Arial" w:hAnsi="Arial" w:cs="Arial"/>
          <w:b/>
          <w:sz w:val="28"/>
          <w:szCs w:val="28"/>
        </w:rPr>
        <w:t>ith</w:t>
      </w:r>
    </w:p>
    <w:p w14:paraId="160F8D48" w14:textId="01763387" w:rsidR="00DE2ED6" w:rsidRPr="00D4163A" w:rsidRDefault="00DE2ED6" w:rsidP="00D4163A">
      <w:pPr>
        <w:ind w:left="1080"/>
        <w:rPr>
          <w:rFonts w:ascii="Arial" w:hAnsi="Arial" w:cs="Arial"/>
          <w:sz w:val="24"/>
          <w:szCs w:val="24"/>
        </w:rPr>
      </w:pPr>
      <w:r>
        <w:rPr>
          <w:rFonts w:ascii="Arial" w:hAnsi="Arial" w:cs="Arial"/>
          <w:sz w:val="24"/>
          <w:szCs w:val="24"/>
        </w:rPr>
        <w:t>This Customer Comments Policy applies to all businesses that we do business with</w:t>
      </w:r>
      <w:r w:rsidR="0007759E">
        <w:rPr>
          <w:rFonts w:ascii="Arial" w:hAnsi="Arial" w:cs="Arial"/>
          <w:sz w:val="24"/>
          <w:szCs w:val="24"/>
        </w:rPr>
        <w:t>.</w:t>
      </w:r>
    </w:p>
    <w:p w14:paraId="6F933793" w14:textId="6FE7FA86" w:rsidR="00C24685" w:rsidRDefault="00C24685" w:rsidP="00C24685">
      <w:pPr>
        <w:pStyle w:val="ListParagraph"/>
        <w:ind w:left="1050"/>
        <w:rPr>
          <w:rFonts w:ascii="Arial" w:hAnsi="Arial" w:cs="Arial"/>
          <w:sz w:val="24"/>
          <w:szCs w:val="24"/>
        </w:rPr>
      </w:pPr>
      <w:r>
        <w:rPr>
          <w:rFonts w:ascii="Arial" w:hAnsi="Arial" w:cs="Arial"/>
          <w:sz w:val="24"/>
          <w:szCs w:val="24"/>
        </w:rPr>
        <w:t xml:space="preserve">If your complaint relates to a supplier or operator </w:t>
      </w:r>
      <w:r w:rsidR="005C0D2C">
        <w:rPr>
          <w:rFonts w:ascii="Arial" w:hAnsi="Arial" w:cs="Arial"/>
          <w:sz w:val="24"/>
          <w:szCs w:val="24"/>
        </w:rPr>
        <w:t>including</w:t>
      </w:r>
      <w:r w:rsidR="00D4163A">
        <w:rPr>
          <w:rFonts w:ascii="Arial" w:hAnsi="Arial" w:cs="Arial"/>
          <w:sz w:val="24"/>
          <w:szCs w:val="24"/>
        </w:rPr>
        <w:t xml:space="preserve"> </w:t>
      </w:r>
      <w:r w:rsidR="005C0D2C">
        <w:rPr>
          <w:rFonts w:ascii="Arial" w:hAnsi="Arial" w:cs="Arial"/>
          <w:sz w:val="24"/>
          <w:szCs w:val="24"/>
        </w:rPr>
        <w:t>Merseyrail</w:t>
      </w:r>
      <w:r>
        <w:rPr>
          <w:rFonts w:ascii="Arial" w:hAnsi="Arial" w:cs="Arial"/>
          <w:sz w:val="24"/>
          <w:szCs w:val="24"/>
        </w:rPr>
        <w:t xml:space="preserve">, Arriva and Stagecoach etc.  We </w:t>
      </w:r>
      <w:r w:rsidR="00700A35">
        <w:rPr>
          <w:rFonts w:ascii="Arial" w:hAnsi="Arial" w:cs="Arial"/>
          <w:sz w:val="24"/>
          <w:szCs w:val="24"/>
        </w:rPr>
        <w:t xml:space="preserve">may </w:t>
      </w:r>
      <w:r>
        <w:rPr>
          <w:rFonts w:ascii="Arial" w:hAnsi="Arial" w:cs="Arial"/>
          <w:sz w:val="24"/>
          <w:szCs w:val="24"/>
        </w:rPr>
        <w:t>be able to work with the</w:t>
      </w:r>
      <w:r w:rsidR="005263E4">
        <w:rPr>
          <w:rFonts w:ascii="Arial" w:hAnsi="Arial" w:cs="Arial"/>
          <w:sz w:val="24"/>
          <w:szCs w:val="24"/>
        </w:rPr>
        <w:t xml:space="preserve"> third </w:t>
      </w:r>
      <w:r w:rsidR="005C0D2C">
        <w:rPr>
          <w:rFonts w:ascii="Arial" w:hAnsi="Arial" w:cs="Arial"/>
          <w:sz w:val="24"/>
          <w:szCs w:val="24"/>
        </w:rPr>
        <w:t>party,</w:t>
      </w:r>
      <w:r>
        <w:rPr>
          <w:rFonts w:ascii="Arial" w:hAnsi="Arial" w:cs="Arial"/>
          <w:sz w:val="24"/>
          <w:szCs w:val="24"/>
        </w:rPr>
        <w:t xml:space="preserve"> to fully investigate your complaint and co-ordinate a shared response. </w:t>
      </w:r>
    </w:p>
    <w:p w14:paraId="7DC7FE41" w14:textId="77777777" w:rsidR="00C24685" w:rsidRDefault="00C24685" w:rsidP="00C24685">
      <w:pPr>
        <w:pStyle w:val="ListParagraph"/>
        <w:rPr>
          <w:rFonts w:ascii="Arial" w:hAnsi="Arial" w:cs="Arial"/>
          <w:sz w:val="24"/>
          <w:szCs w:val="24"/>
        </w:rPr>
      </w:pPr>
    </w:p>
    <w:p w14:paraId="4F6D9461" w14:textId="54F0C89A" w:rsidR="00D4163A" w:rsidRDefault="00C24685" w:rsidP="00C24685">
      <w:pPr>
        <w:pStyle w:val="ListParagraph"/>
        <w:ind w:left="1050"/>
        <w:rPr>
          <w:rFonts w:ascii="Arial" w:hAnsi="Arial" w:cs="Arial"/>
          <w:sz w:val="24"/>
          <w:szCs w:val="24"/>
        </w:rPr>
      </w:pPr>
      <w:r>
        <w:rPr>
          <w:rFonts w:ascii="Arial" w:hAnsi="Arial" w:cs="Arial"/>
          <w:sz w:val="24"/>
          <w:szCs w:val="24"/>
        </w:rPr>
        <w:t xml:space="preserve">Depending on the nature of your complaint, it may be necessary to share your personal details (if you have given permission), by passing the details of your complaint directly to the </w:t>
      </w:r>
      <w:r w:rsidR="003837BB">
        <w:rPr>
          <w:rFonts w:ascii="Arial" w:hAnsi="Arial" w:cs="Arial"/>
          <w:sz w:val="24"/>
          <w:szCs w:val="24"/>
        </w:rPr>
        <w:t>third-party</w:t>
      </w:r>
      <w:r>
        <w:rPr>
          <w:rFonts w:ascii="Arial" w:hAnsi="Arial" w:cs="Arial"/>
          <w:sz w:val="24"/>
          <w:szCs w:val="24"/>
        </w:rPr>
        <w:t xml:space="preserve"> organisation to manage in accordance with their own complaint management procedure. </w:t>
      </w:r>
    </w:p>
    <w:p w14:paraId="15FE3D40" w14:textId="77777777" w:rsidR="00D4163A" w:rsidRDefault="00D4163A" w:rsidP="00C24685">
      <w:pPr>
        <w:pStyle w:val="ListParagraph"/>
        <w:ind w:left="1050"/>
        <w:rPr>
          <w:rFonts w:ascii="Arial" w:hAnsi="Arial" w:cs="Arial"/>
          <w:sz w:val="24"/>
          <w:szCs w:val="24"/>
        </w:rPr>
      </w:pPr>
    </w:p>
    <w:p w14:paraId="4011C822" w14:textId="42C3DEE7" w:rsidR="00D4163A" w:rsidRDefault="00C24685" w:rsidP="00C24685">
      <w:pPr>
        <w:pStyle w:val="ListParagraph"/>
        <w:ind w:left="1050"/>
        <w:rPr>
          <w:rFonts w:ascii="Arial" w:hAnsi="Arial" w:cs="Arial"/>
          <w:sz w:val="24"/>
          <w:szCs w:val="24"/>
        </w:rPr>
      </w:pPr>
      <w:r>
        <w:rPr>
          <w:rFonts w:ascii="Arial" w:hAnsi="Arial" w:cs="Arial"/>
          <w:sz w:val="24"/>
          <w:szCs w:val="24"/>
        </w:rPr>
        <w:t>Please see our Fair Processing Notice for more information</w:t>
      </w:r>
      <w:r w:rsidR="00FB2560">
        <w:rPr>
          <w:rFonts w:ascii="Arial" w:hAnsi="Arial" w:cs="Arial"/>
          <w:sz w:val="24"/>
          <w:szCs w:val="24"/>
        </w:rPr>
        <w:t xml:space="preserve"> - </w:t>
      </w:r>
      <w:hyperlink r:id="rId12" w:history="1">
        <w:r w:rsidR="00FB2560" w:rsidRPr="000D7B5B">
          <w:rPr>
            <w:rStyle w:val="Hyperlink"/>
            <w:rFonts w:ascii="Arial" w:hAnsi="Arial" w:cs="Arial"/>
            <w:sz w:val="24"/>
            <w:szCs w:val="24"/>
          </w:rPr>
          <w:t>https://www.liverpoolcityregion-ca.gov.uk/fair-processing-notice/</w:t>
        </w:r>
      </w:hyperlink>
      <w:r w:rsidR="00FB2560">
        <w:rPr>
          <w:rFonts w:ascii="Arial" w:hAnsi="Arial" w:cs="Arial"/>
          <w:sz w:val="24"/>
          <w:szCs w:val="24"/>
        </w:rPr>
        <w:t>.</w:t>
      </w:r>
      <w:r>
        <w:rPr>
          <w:rFonts w:ascii="Arial" w:hAnsi="Arial" w:cs="Arial"/>
          <w:b/>
          <w:i/>
          <w:color w:val="0070C0"/>
          <w:sz w:val="24"/>
          <w:szCs w:val="24"/>
        </w:rPr>
        <w:t xml:space="preserve"> </w:t>
      </w:r>
      <w:r w:rsidRPr="00BC7220">
        <w:rPr>
          <w:rFonts w:ascii="Arial" w:hAnsi="Arial" w:cs="Arial"/>
          <w:sz w:val="24"/>
          <w:szCs w:val="24"/>
        </w:rPr>
        <w:t>Hard copies are also available on request.</w:t>
      </w:r>
      <w:r w:rsidR="005263E4">
        <w:rPr>
          <w:rFonts w:ascii="Arial" w:hAnsi="Arial" w:cs="Arial"/>
          <w:sz w:val="24"/>
          <w:szCs w:val="24"/>
        </w:rPr>
        <w:t xml:space="preserve">  </w:t>
      </w:r>
    </w:p>
    <w:p w14:paraId="414B59AA" w14:textId="77777777" w:rsidR="00D4163A" w:rsidRDefault="00D4163A" w:rsidP="00C24685">
      <w:pPr>
        <w:pStyle w:val="ListParagraph"/>
        <w:ind w:left="1050"/>
        <w:rPr>
          <w:rFonts w:ascii="Arial" w:hAnsi="Arial" w:cs="Arial"/>
          <w:sz w:val="24"/>
          <w:szCs w:val="24"/>
        </w:rPr>
      </w:pPr>
    </w:p>
    <w:p w14:paraId="7C720D8E" w14:textId="05379B3E" w:rsidR="00C24685" w:rsidRDefault="005263E4" w:rsidP="00C24685">
      <w:pPr>
        <w:pStyle w:val="ListParagraph"/>
        <w:ind w:left="1050"/>
        <w:rPr>
          <w:rFonts w:ascii="Arial" w:hAnsi="Arial" w:cs="Arial"/>
          <w:sz w:val="24"/>
          <w:szCs w:val="24"/>
        </w:rPr>
      </w:pPr>
      <w:r>
        <w:rPr>
          <w:rFonts w:ascii="Arial" w:hAnsi="Arial" w:cs="Arial"/>
          <w:sz w:val="24"/>
          <w:szCs w:val="24"/>
        </w:rPr>
        <w:t>If you are not willing to share your data in this way, then it may not be possible to resolve your complaint fully or at all.</w:t>
      </w:r>
    </w:p>
    <w:p w14:paraId="53E05D5D" w14:textId="77777777" w:rsidR="00A67798" w:rsidRDefault="00A67798" w:rsidP="00C24685">
      <w:pPr>
        <w:pStyle w:val="ListParagraph"/>
        <w:ind w:left="1050"/>
        <w:rPr>
          <w:rFonts w:ascii="Arial" w:hAnsi="Arial" w:cs="Arial"/>
          <w:sz w:val="24"/>
          <w:szCs w:val="24"/>
        </w:rPr>
      </w:pPr>
    </w:p>
    <w:p w14:paraId="5FD504AA" w14:textId="77777777" w:rsidR="00655A3F" w:rsidRDefault="00655A3F" w:rsidP="00C24685">
      <w:pPr>
        <w:pStyle w:val="ListParagraph"/>
        <w:ind w:left="1050"/>
        <w:rPr>
          <w:rFonts w:ascii="Arial" w:hAnsi="Arial" w:cs="Arial"/>
          <w:sz w:val="24"/>
          <w:szCs w:val="24"/>
        </w:rPr>
      </w:pPr>
    </w:p>
    <w:p w14:paraId="07C4C0A4" w14:textId="77777777" w:rsidR="003979B0" w:rsidRPr="00E44307" w:rsidRDefault="003979B0" w:rsidP="00C24685">
      <w:pPr>
        <w:pStyle w:val="ListParagraph"/>
        <w:ind w:left="1050"/>
        <w:rPr>
          <w:rFonts w:ascii="Arial" w:hAnsi="Arial" w:cs="Arial"/>
          <w:sz w:val="24"/>
          <w:szCs w:val="24"/>
        </w:rPr>
      </w:pPr>
    </w:p>
    <w:p w14:paraId="467A0EAE" w14:textId="77777777" w:rsidR="00C24685" w:rsidRDefault="00C24685" w:rsidP="00C24685">
      <w:pPr>
        <w:pStyle w:val="ListParagraph"/>
        <w:ind w:left="1050"/>
        <w:rPr>
          <w:rFonts w:ascii="Arial" w:hAnsi="Arial" w:cs="Arial"/>
          <w:sz w:val="24"/>
          <w:szCs w:val="24"/>
        </w:rPr>
      </w:pPr>
    </w:p>
    <w:p w14:paraId="0456F2C7" w14:textId="3D0EA55A" w:rsidR="007341B2" w:rsidRPr="00FB7595" w:rsidRDefault="007341B2" w:rsidP="00E46342">
      <w:pPr>
        <w:pStyle w:val="ListParagraph"/>
        <w:numPr>
          <w:ilvl w:val="0"/>
          <w:numId w:val="1"/>
        </w:numPr>
        <w:rPr>
          <w:rFonts w:ascii="Arial" w:hAnsi="Arial" w:cs="Arial"/>
          <w:b/>
          <w:sz w:val="28"/>
          <w:szCs w:val="28"/>
        </w:rPr>
      </w:pPr>
      <w:r w:rsidRPr="00FB7595">
        <w:rPr>
          <w:rFonts w:ascii="Arial" w:hAnsi="Arial" w:cs="Arial"/>
          <w:b/>
          <w:sz w:val="28"/>
          <w:szCs w:val="28"/>
        </w:rPr>
        <w:t>How to</w:t>
      </w:r>
      <w:r w:rsidR="00632C75" w:rsidRPr="00FB7595">
        <w:rPr>
          <w:rFonts w:ascii="Arial" w:hAnsi="Arial" w:cs="Arial"/>
          <w:b/>
          <w:sz w:val="28"/>
          <w:szCs w:val="28"/>
        </w:rPr>
        <w:t xml:space="preserve"> give feedback or</w:t>
      </w:r>
      <w:r w:rsidRPr="00FB7595">
        <w:rPr>
          <w:rFonts w:ascii="Arial" w:hAnsi="Arial" w:cs="Arial"/>
          <w:b/>
          <w:sz w:val="28"/>
          <w:szCs w:val="28"/>
        </w:rPr>
        <w:t xml:space="preserve"> make a complaint</w:t>
      </w:r>
    </w:p>
    <w:p w14:paraId="77476E5E" w14:textId="77777777" w:rsidR="00A67798" w:rsidRDefault="00A67798" w:rsidP="00350638">
      <w:pPr>
        <w:ind w:left="720"/>
        <w:rPr>
          <w:rFonts w:ascii="Arial" w:hAnsi="Arial" w:cs="Arial"/>
          <w:sz w:val="24"/>
          <w:szCs w:val="24"/>
        </w:rPr>
      </w:pPr>
    </w:p>
    <w:p w14:paraId="16AC741E" w14:textId="49D12363" w:rsidR="00350638" w:rsidRDefault="00350638" w:rsidP="00350638">
      <w:pPr>
        <w:ind w:left="720"/>
        <w:rPr>
          <w:rFonts w:ascii="Arial" w:hAnsi="Arial" w:cs="Arial"/>
          <w:sz w:val="24"/>
          <w:szCs w:val="24"/>
        </w:rPr>
      </w:pPr>
      <w:r>
        <w:rPr>
          <w:rFonts w:ascii="Arial" w:hAnsi="Arial" w:cs="Arial"/>
          <w:sz w:val="24"/>
          <w:szCs w:val="24"/>
        </w:rPr>
        <w:t>We recognise that occasionally things may go wrong and when they do, you can tell us by co</w:t>
      </w:r>
      <w:r w:rsidR="00632C75">
        <w:rPr>
          <w:rFonts w:ascii="Arial" w:hAnsi="Arial" w:cs="Arial"/>
          <w:sz w:val="24"/>
          <w:szCs w:val="24"/>
        </w:rPr>
        <w:t xml:space="preserve">ntacting us in </w:t>
      </w:r>
      <w:r w:rsidR="004E7EBA">
        <w:rPr>
          <w:rFonts w:ascii="Arial" w:hAnsi="Arial" w:cs="Arial"/>
          <w:sz w:val="24"/>
          <w:szCs w:val="24"/>
        </w:rPr>
        <w:t>a few</w:t>
      </w:r>
      <w:r w:rsidR="00632C75">
        <w:rPr>
          <w:rFonts w:ascii="Arial" w:hAnsi="Arial" w:cs="Arial"/>
          <w:sz w:val="24"/>
          <w:szCs w:val="24"/>
        </w:rPr>
        <w:t xml:space="preserve"> ways:</w:t>
      </w:r>
    </w:p>
    <w:p w14:paraId="70EF62BC" w14:textId="77777777" w:rsidR="007341B2" w:rsidRDefault="007341B2" w:rsidP="007341B2">
      <w:pPr>
        <w:ind w:left="720"/>
        <w:rPr>
          <w:rFonts w:ascii="Arial" w:hAnsi="Arial" w:cs="Arial"/>
          <w:sz w:val="24"/>
          <w:szCs w:val="24"/>
        </w:rPr>
      </w:pPr>
      <w:r>
        <w:rPr>
          <w:rFonts w:ascii="Arial" w:hAnsi="Arial" w:cs="Arial"/>
          <w:sz w:val="24"/>
          <w:szCs w:val="24"/>
        </w:rPr>
        <w:t>You can make a complaint</w:t>
      </w:r>
      <w:r w:rsidR="003D0A8A">
        <w:rPr>
          <w:rFonts w:ascii="Arial" w:hAnsi="Arial" w:cs="Arial"/>
          <w:sz w:val="24"/>
          <w:szCs w:val="24"/>
        </w:rPr>
        <w:t xml:space="preserve"> via:</w:t>
      </w:r>
    </w:p>
    <w:p w14:paraId="2AABBD36" w14:textId="0AEEF12C" w:rsidR="003D0A8A" w:rsidRDefault="003D0A8A" w:rsidP="0091110F">
      <w:pPr>
        <w:ind w:left="2424" w:hanging="1704"/>
        <w:rPr>
          <w:rStyle w:val="Hyperlink"/>
          <w:rFonts w:ascii="Arial" w:hAnsi="Arial" w:cs="Arial"/>
          <w:b/>
          <w:bCs/>
          <w:sz w:val="24"/>
          <w:szCs w:val="24"/>
        </w:rPr>
      </w:pPr>
      <w:r w:rsidRPr="00632C75">
        <w:rPr>
          <w:rFonts w:ascii="Arial" w:hAnsi="Arial" w:cs="Arial"/>
          <w:b/>
          <w:sz w:val="24"/>
          <w:szCs w:val="24"/>
        </w:rPr>
        <w:t>Website:</w:t>
      </w:r>
      <w:r w:rsidRPr="00632C75">
        <w:rPr>
          <w:rFonts w:ascii="Arial" w:hAnsi="Arial" w:cs="Arial"/>
          <w:b/>
          <w:sz w:val="24"/>
          <w:szCs w:val="24"/>
        </w:rPr>
        <w:tab/>
        <w:t xml:space="preserve">Merseytravel or LCRCA Customer </w:t>
      </w:r>
      <w:r w:rsidR="00E3609A" w:rsidRPr="00632C75">
        <w:rPr>
          <w:rFonts w:ascii="Arial" w:hAnsi="Arial" w:cs="Arial"/>
          <w:b/>
          <w:sz w:val="24"/>
          <w:szCs w:val="24"/>
        </w:rPr>
        <w:t xml:space="preserve">Portal </w:t>
      </w:r>
      <w:r w:rsidR="0091110F">
        <w:rPr>
          <w:rFonts w:ascii="Arial" w:hAnsi="Arial" w:cs="Arial"/>
          <w:b/>
          <w:sz w:val="24"/>
          <w:szCs w:val="24"/>
        </w:rPr>
        <w:t xml:space="preserve">    </w:t>
      </w:r>
      <w:hyperlink r:id="rId13" w:history="1">
        <w:r w:rsidR="0091110F" w:rsidRPr="009724CD">
          <w:rPr>
            <w:rStyle w:val="Hyperlink"/>
            <w:rFonts w:ascii="Arial" w:hAnsi="Arial" w:cs="Arial"/>
            <w:b/>
            <w:bCs/>
            <w:sz w:val="24"/>
            <w:szCs w:val="24"/>
          </w:rPr>
          <w:t>https://www.merseytravel.gov.uk/contact-us/</w:t>
        </w:r>
      </w:hyperlink>
    </w:p>
    <w:p w14:paraId="385970E3" w14:textId="100A7FFC" w:rsidR="00700A35" w:rsidRPr="0091110F" w:rsidRDefault="00700A35" w:rsidP="0091110F">
      <w:pPr>
        <w:ind w:left="2424" w:hanging="1704"/>
        <w:rPr>
          <w:rFonts w:ascii="Arial" w:hAnsi="Arial" w:cs="Arial"/>
          <w:b/>
          <w:bCs/>
          <w:i/>
          <w:color w:val="0070C0"/>
          <w:sz w:val="24"/>
          <w:szCs w:val="24"/>
        </w:rPr>
      </w:pPr>
      <w:r>
        <w:rPr>
          <w:rFonts w:ascii="Arial" w:hAnsi="Arial" w:cs="Arial"/>
          <w:b/>
          <w:sz w:val="24"/>
          <w:szCs w:val="24"/>
        </w:rPr>
        <w:tab/>
      </w:r>
      <w:hyperlink r:id="rId14" w:history="1">
        <w:r w:rsidR="003D5696" w:rsidRPr="000D7B5B">
          <w:rPr>
            <w:rStyle w:val="Hyperlink"/>
            <w:rFonts w:ascii="Arial" w:hAnsi="Arial" w:cs="Arial"/>
            <w:b/>
            <w:sz w:val="24"/>
            <w:szCs w:val="24"/>
          </w:rPr>
          <w:t>https://www.liverpoolcityregion-ca.gov.uk/contact-us/</w:t>
        </w:r>
      </w:hyperlink>
      <w:r w:rsidR="003D5696">
        <w:rPr>
          <w:rFonts w:ascii="Arial" w:hAnsi="Arial" w:cs="Arial"/>
          <w:b/>
          <w:sz w:val="24"/>
          <w:szCs w:val="24"/>
        </w:rPr>
        <w:t xml:space="preserve"> </w:t>
      </w:r>
    </w:p>
    <w:p w14:paraId="19867E49" w14:textId="001533DA" w:rsidR="003D0A8A" w:rsidRPr="00632C75" w:rsidRDefault="003D0A8A" w:rsidP="007341B2">
      <w:pPr>
        <w:ind w:left="720"/>
        <w:rPr>
          <w:rFonts w:ascii="Arial" w:hAnsi="Arial" w:cs="Arial"/>
          <w:b/>
          <w:sz w:val="24"/>
          <w:szCs w:val="24"/>
        </w:rPr>
      </w:pPr>
      <w:r w:rsidRPr="00632C75">
        <w:rPr>
          <w:rFonts w:ascii="Arial" w:hAnsi="Arial" w:cs="Arial"/>
          <w:b/>
          <w:sz w:val="24"/>
          <w:szCs w:val="24"/>
        </w:rPr>
        <w:t>E-mail:</w:t>
      </w:r>
      <w:r w:rsidRPr="00632C75">
        <w:rPr>
          <w:rFonts w:ascii="Arial" w:hAnsi="Arial" w:cs="Arial"/>
          <w:b/>
          <w:sz w:val="24"/>
          <w:szCs w:val="24"/>
        </w:rPr>
        <w:tab/>
      </w:r>
      <w:r w:rsidR="00FB7595">
        <w:rPr>
          <w:rFonts w:ascii="Arial" w:hAnsi="Arial" w:cs="Arial"/>
          <w:b/>
          <w:sz w:val="24"/>
          <w:szCs w:val="24"/>
        </w:rPr>
        <w:t xml:space="preserve">    </w:t>
      </w:r>
      <w:hyperlink r:id="rId15" w:history="1">
        <w:r w:rsidR="00EA417C" w:rsidRPr="00632C75">
          <w:rPr>
            <w:rStyle w:val="Hyperlink"/>
            <w:rFonts w:ascii="Arial" w:hAnsi="Arial" w:cs="Arial"/>
            <w:b/>
            <w:sz w:val="24"/>
            <w:szCs w:val="24"/>
          </w:rPr>
          <w:t>ask@liverpoolcityregion-ca.gov.uk</w:t>
        </w:r>
      </w:hyperlink>
    </w:p>
    <w:p w14:paraId="57A77CCD" w14:textId="2851088A" w:rsidR="003D0A8A" w:rsidRPr="00632C75" w:rsidRDefault="003D0A8A" w:rsidP="007341B2">
      <w:pPr>
        <w:ind w:left="720"/>
        <w:rPr>
          <w:rFonts w:ascii="Arial" w:hAnsi="Arial" w:cs="Arial"/>
          <w:b/>
          <w:sz w:val="24"/>
          <w:szCs w:val="24"/>
        </w:rPr>
      </w:pPr>
      <w:r w:rsidRPr="00632C75">
        <w:rPr>
          <w:rFonts w:ascii="Arial" w:hAnsi="Arial" w:cs="Arial"/>
          <w:b/>
          <w:sz w:val="24"/>
          <w:szCs w:val="24"/>
        </w:rPr>
        <w:t>Phone:</w:t>
      </w:r>
      <w:r w:rsidRPr="00632C75">
        <w:rPr>
          <w:rFonts w:ascii="Arial" w:hAnsi="Arial" w:cs="Arial"/>
          <w:b/>
          <w:sz w:val="24"/>
          <w:szCs w:val="24"/>
        </w:rPr>
        <w:tab/>
      </w:r>
      <w:r w:rsidR="00FB7595">
        <w:rPr>
          <w:rFonts w:ascii="Arial" w:hAnsi="Arial" w:cs="Arial"/>
          <w:b/>
          <w:sz w:val="24"/>
          <w:szCs w:val="24"/>
        </w:rPr>
        <w:t xml:space="preserve">    </w:t>
      </w:r>
      <w:r w:rsidRPr="00632C75">
        <w:rPr>
          <w:rFonts w:ascii="Arial" w:hAnsi="Arial" w:cs="Arial"/>
          <w:b/>
          <w:sz w:val="24"/>
          <w:szCs w:val="24"/>
        </w:rPr>
        <w:t>0151 330 1000</w:t>
      </w:r>
    </w:p>
    <w:p w14:paraId="4F6BACD9" w14:textId="4E323016" w:rsidR="003D0A8A" w:rsidRDefault="003D0A8A" w:rsidP="007341B2">
      <w:pPr>
        <w:ind w:left="720"/>
        <w:rPr>
          <w:rFonts w:ascii="Arial" w:hAnsi="Arial" w:cs="Arial"/>
          <w:sz w:val="24"/>
          <w:szCs w:val="24"/>
          <w:lang w:val="en"/>
        </w:rPr>
      </w:pPr>
      <w:r>
        <w:rPr>
          <w:rFonts w:ascii="Arial" w:hAnsi="Arial" w:cs="Arial"/>
          <w:sz w:val="24"/>
          <w:szCs w:val="24"/>
        </w:rPr>
        <w:t>Line</w:t>
      </w:r>
      <w:r w:rsidR="00F72FEE">
        <w:rPr>
          <w:rFonts w:ascii="Arial" w:hAnsi="Arial" w:cs="Arial"/>
          <w:sz w:val="24"/>
          <w:szCs w:val="24"/>
        </w:rPr>
        <w:t>s</w:t>
      </w:r>
      <w:r>
        <w:rPr>
          <w:rFonts w:ascii="Arial" w:hAnsi="Arial" w:cs="Arial"/>
          <w:sz w:val="24"/>
          <w:szCs w:val="24"/>
        </w:rPr>
        <w:t xml:space="preserve"> are open from </w:t>
      </w:r>
      <w:r w:rsidRPr="003D0A8A">
        <w:rPr>
          <w:rFonts w:ascii="Arial" w:hAnsi="Arial" w:cs="Arial"/>
          <w:sz w:val="24"/>
          <w:szCs w:val="24"/>
          <w:lang w:val="en"/>
        </w:rPr>
        <w:t>7:00am - 8:00pm, Mondays to Fridays</w:t>
      </w:r>
      <w:r>
        <w:rPr>
          <w:rFonts w:ascii="Arial" w:hAnsi="Arial" w:cs="Arial"/>
          <w:sz w:val="24"/>
          <w:szCs w:val="24"/>
          <w:lang w:val="en"/>
        </w:rPr>
        <w:t>,</w:t>
      </w:r>
      <w:r w:rsidRPr="003D0A8A">
        <w:rPr>
          <w:rFonts w:ascii="Arial" w:hAnsi="Arial" w:cs="Arial"/>
          <w:sz w:val="24"/>
          <w:szCs w:val="24"/>
          <w:lang w:val="en"/>
        </w:rPr>
        <w:t xml:space="preserve"> 8:00am - 8:00pm, Saturdays, </w:t>
      </w:r>
      <w:r w:rsidR="003837BB" w:rsidRPr="003D0A8A">
        <w:rPr>
          <w:rFonts w:ascii="Arial" w:hAnsi="Arial" w:cs="Arial"/>
          <w:sz w:val="24"/>
          <w:szCs w:val="24"/>
          <w:lang w:val="en"/>
        </w:rPr>
        <w:t>Sundays,</w:t>
      </w:r>
      <w:r w:rsidRPr="003D0A8A">
        <w:rPr>
          <w:rFonts w:ascii="Arial" w:hAnsi="Arial" w:cs="Arial"/>
          <w:sz w:val="24"/>
          <w:szCs w:val="24"/>
          <w:lang w:val="en"/>
        </w:rPr>
        <w:t xml:space="preserve"> and Bank Holidays. Closed on Christmas Day</w:t>
      </w:r>
    </w:p>
    <w:p w14:paraId="48077EE9" w14:textId="09CC6388" w:rsidR="002B0D8A" w:rsidRPr="00632C75" w:rsidRDefault="002B0D8A" w:rsidP="007341B2">
      <w:pPr>
        <w:ind w:left="720"/>
        <w:rPr>
          <w:rFonts w:ascii="Arial" w:hAnsi="Arial" w:cs="Arial"/>
          <w:b/>
          <w:sz w:val="24"/>
          <w:szCs w:val="24"/>
          <w:lang w:val="en"/>
        </w:rPr>
      </w:pPr>
      <w:r w:rsidRPr="00632C75">
        <w:rPr>
          <w:rFonts w:ascii="Arial" w:hAnsi="Arial" w:cs="Arial"/>
          <w:b/>
          <w:sz w:val="24"/>
          <w:szCs w:val="24"/>
          <w:lang w:val="en"/>
        </w:rPr>
        <w:t xml:space="preserve">Social Media:  </w:t>
      </w:r>
      <w:r w:rsidR="00E44307">
        <w:rPr>
          <w:rFonts w:ascii="Arial" w:hAnsi="Arial" w:cs="Arial"/>
          <w:b/>
          <w:sz w:val="24"/>
          <w:szCs w:val="24"/>
          <w:lang w:val="en"/>
        </w:rPr>
        <w:t xml:space="preserve"> @LpoolCity</w:t>
      </w:r>
      <w:r w:rsidR="00E44307" w:rsidRPr="00E44307">
        <w:rPr>
          <w:rFonts w:ascii="Arial" w:hAnsi="Arial" w:cs="Arial"/>
          <w:b/>
          <w:sz w:val="24"/>
          <w:szCs w:val="24"/>
          <w:lang w:val="en"/>
        </w:rPr>
        <w:t>Region</w:t>
      </w:r>
      <w:r w:rsidR="0010248C">
        <w:rPr>
          <w:rFonts w:ascii="Arial" w:hAnsi="Arial" w:cs="Arial"/>
          <w:b/>
          <w:sz w:val="24"/>
          <w:szCs w:val="24"/>
          <w:lang w:val="en"/>
        </w:rPr>
        <w:t xml:space="preserve">   @Merseytravel   #AskMerseytravel</w:t>
      </w:r>
    </w:p>
    <w:p w14:paraId="70D2DBA4" w14:textId="654F4D93" w:rsidR="00350638" w:rsidRPr="00632C75" w:rsidRDefault="00350638" w:rsidP="007341B2">
      <w:pPr>
        <w:ind w:left="720"/>
        <w:rPr>
          <w:rFonts w:ascii="Arial" w:hAnsi="Arial" w:cs="Arial"/>
          <w:b/>
          <w:sz w:val="24"/>
          <w:szCs w:val="24"/>
          <w:lang w:val="en"/>
        </w:rPr>
      </w:pPr>
      <w:r w:rsidRPr="00632C75">
        <w:rPr>
          <w:rFonts w:ascii="Arial" w:hAnsi="Arial" w:cs="Arial"/>
          <w:b/>
          <w:sz w:val="24"/>
          <w:szCs w:val="24"/>
          <w:lang w:val="en"/>
        </w:rPr>
        <w:t>Post:</w:t>
      </w:r>
      <w:r w:rsidRPr="00632C75">
        <w:rPr>
          <w:rFonts w:ascii="Arial" w:hAnsi="Arial" w:cs="Arial"/>
          <w:b/>
          <w:sz w:val="24"/>
          <w:szCs w:val="24"/>
          <w:lang w:val="en"/>
        </w:rPr>
        <w:tab/>
      </w:r>
      <w:r w:rsidRPr="00632C75">
        <w:rPr>
          <w:rFonts w:ascii="Arial" w:hAnsi="Arial" w:cs="Arial"/>
          <w:b/>
          <w:sz w:val="24"/>
          <w:szCs w:val="24"/>
          <w:lang w:val="en"/>
        </w:rPr>
        <w:tab/>
      </w:r>
      <w:r w:rsidR="00FB7595">
        <w:rPr>
          <w:rFonts w:ascii="Arial" w:hAnsi="Arial" w:cs="Arial"/>
          <w:b/>
          <w:sz w:val="24"/>
          <w:szCs w:val="24"/>
          <w:lang w:val="en"/>
        </w:rPr>
        <w:t xml:space="preserve">     </w:t>
      </w:r>
      <w:r w:rsidRPr="00632C75">
        <w:rPr>
          <w:rFonts w:ascii="Arial" w:hAnsi="Arial" w:cs="Arial"/>
          <w:b/>
          <w:sz w:val="24"/>
          <w:szCs w:val="24"/>
          <w:lang w:val="en"/>
        </w:rPr>
        <w:t>Comments Team</w:t>
      </w:r>
    </w:p>
    <w:p w14:paraId="64412879" w14:textId="35448F73" w:rsidR="00350638" w:rsidRPr="00632C75" w:rsidRDefault="00350638" w:rsidP="007341B2">
      <w:pPr>
        <w:ind w:left="720"/>
        <w:rPr>
          <w:rFonts w:ascii="Arial" w:hAnsi="Arial" w:cs="Arial"/>
          <w:b/>
          <w:sz w:val="24"/>
          <w:szCs w:val="24"/>
          <w:lang w:val="en"/>
        </w:rPr>
      </w:pPr>
      <w:r w:rsidRPr="00632C75">
        <w:rPr>
          <w:rFonts w:ascii="Arial" w:hAnsi="Arial" w:cs="Arial"/>
          <w:b/>
          <w:sz w:val="24"/>
          <w:szCs w:val="24"/>
          <w:lang w:val="en"/>
        </w:rPr>
        <w:tab/>
      </w:r>
      <w:r w:rsidRPr="00632C75">
        <w:rPr>
          <w:rFonts w:ascii="Arial" w:hAnsi="Arial" w:cs="Arial"/>
          <w:b/>
          <w:sz w:val="24"/>
          <w:szCs w:val="24"/>
          <w:lang w:val="en"/>
        </w:rPr>
        <w:tab/>
      </w:r>
      <w:r w:rsidR="00FB7595">
        <w:rPr>
          <w:rFonts w:ascii="Arial" w:hAnsi="Arial" w:cs="Arial"/>
          <w:b/>
          <w:sz w:val="24"/>
          <w:szCs w:val="24"/>
          <w:lang w:val="en"/>
        </w:rPr>
        <w:t xml:space="preserve">     </w:t>
      </w:r>
      <w:r w:rsidR="00E44307">
        <w:rPr>
          <w:rFonts w:ascii="Arial" w:hAnsi="Arial" w:cs="Arial"/>
          <w:b/>
          <w:sz w:val="24"/>
          <w:szCs w:val="24"/>
          <w:lang w:val="en"/>
        </w:rPr>
        <w:t>No 1 Mann Island</w:t>
      </w:r>
    </w:p>
    <w:p w14:paraId="32BA9A93" w14:textId="15251EEE" w:rsidR="00350638" w:rsidRPr="00632C75" w:rsidRDefault="00350638" w:rsidP="007341B2">
      <w:pPr>
        <w:ind w:left="720"/>
        <w:rPr>
          <w:rFonts w:ascii="Arial" w:hAnsi="Arial" w:cs="Arial"/>
          <w:b/>
          <w:sz w:val="24"/>
          <w:szCs w:val="24"/>
          <w:lang w:val="en"/>
        </w:rPr>
      </w:pPr>
      <w:r w:rsidRPr="00632C75">
        <w:rPr>
          <w:rFonts w:ascii="Arial" w:hAnsi="Arial" w:cs="Arial"/>
          <w:b/>
          <w:sz w:val="24"/>
          <w:szCs w:val="24"/>
          <w:lang w:val="en"/>
        </w:rPr>
        <w:tab/>
      </w:r>
      <w:r w:rsidRPr="00632C75">
        <w:rPr>
          <w:rFonts w:ascii="Arial" w:hAnsi="Arial" w:cs="Arial"/>
          <w:b/>
          <w:sz w:val="24"/>
          <w:szCs w:val="24"/>
          <w:lang w:val="en"/>
        </w:rPr>
        <w:tab/>
      </w:r>
      <w:r w:rsidR="00FB7595">
        <w:rPr>
          <w:rFonts w:ascii="Arial" w:hAnsi="Arial" w:cs="Arial"/>
          <w:b/>
          <w:sz w:val="24"/>
          <w:szCs w:val="24"/>
          <w:lang w:val="en"/>
        </w:rPr>
        <w:t xml:space="preserve">     </w:t>
      </w:r>
      <w:r w:rsidRPr="00632C75">
        <w:rPr>
          <w:rFonts w:ascii="Arial" w:hAnsi="Arial" w:cs="Arial"/>
          <w:b/>
          <w:sz w:val="24"/>
          <w:szCs w:val="24"/>
          <w:lang w:val="en"/>
        </w:rPr>
        <w:t>Liverpool</w:t>
      </w:r>
    </w:p>
    <w:p w14:paraId="38950987" w14:textId="21613384" w:rsidR="00D261B4" w:rsidRPr="00E44307" w:rsidRDefault="00350638" w:rsidP="00E44307">
      <w:pPr>
        <w:ind w:left="720"/>
        <w:rPr>
          <w:rFonts w:ascii="Arial" w:hAnsi="Arial" w:cs="Arial"/>
          <w:b/>
          <w:sz w:val="24"/>
          <w:szCs w:val="24"/>
          <w:lang w:val="en"/>
        </w:rPr>
      </w:pPr>
      <w:r w:rsidRPr="00632C75">
        <w:rPr>
          <w:rFonts w:ascii="Arial" w:hAnsi="Arial" w:cs="Arial"/>
          <w:b/>
          <w:sz w:val="24"/>
          <w:szCs w:val="24"/>
          <w:lang w:val="en"/>
        </w:rPr>
        <w:tab/>
      </w:r>
      <w:r w:rsidRPr="00632C75">
        <w:rPr>
          <w:rFonts w:ascii="Arial" w:hAnsi="Arial" w:cs="Arial"/>
          <w:b/>
          <w:sz w:val="24"/>
          <w:szCs w:val="24"/>
          <w:lang w:val="en"/>
        </w:rPr>
        <w:tab/>
      </w:r>
      <w:r w:rsidR="00FB7595">
        <w:rPr>
          <w:rFonts w:ascii="Arial" w:hAnsi="Arial" w:cs="Arial"/>
          <w:b/>
          <w:sz w:val="24"/>
          <w:szCs w:val="24"/>
          <w:lang w:val="en"/>
        </w:rPr>
        <w:t xml:space="preserve">     </w:t>
      </w:r>
      <w:r w:rsidR="00E44307">
        <w:rPr>
          <w:rFonts w:ascii="Arial" w:hAnsi="Arial" w:cs="Arial"/>
          <w:b/>
          <w:sz w:val="24"/>
          <w:szCs w:val="24"/>
          <w:lang w:val="en"/>
        </w:rPr>
        <w:t>L3 1BN</w:t>
      </w:r>
    </w:p>
    <w:p w14:paraId="226562CF" w14:textId="4656ED0E" w:rsidR="003D0A8A" w:rsidRDefault="003D0A8A" w:rsidP="007341B2">
      <w:pPr>
        <w:ind w:left="720"/>
        <w:rPr>
          <w:rFonts w:ascii="Arial" w:hAnsi="Arial" w:cs="Arial"/>
          <w:sz w:val="24"/>
          <w:szCs w:val="24"/>
        </w:rPr>
      </w:pPr>
      <w:r>
        <w:rPr>
          <w:rFonts w:ascii="Arial" w:hAnsi="Arial" w:cs="Arial"/>
          <w:sz w:val="24"/>
          <w:szCs w:val="24"/>
        </w:rPr>
        <w:t>To help us with o</w:t>
      </w:r>
      <w:r w:rsidR="00BC7220">
        <w:rPr>
          <w:rFonts w:ascii="Arial" w:hAnsi="Arial" w:cs="Arial"/>
          <w:sz w:val="24"/>
          <w:szCs w:val="24"/>
        </w:rPr>
        <w:t xml:space="preserve">ur investigation please include any or </w:t>
      </w:r>
      <w:r w:rsidR="004E7EBA">
        <w:rPr>
          <w:rFonts w:ascii="Arial" w:hAnsi="Arial" w:cs="Arial"/>
          <w:sz w:val="24"/>
          <w:szCs w:val="24"/>
        </w:rPr>
        <w:t>all</w:t>
      </w:r>
      <w:r w:rsidR="00BC7220">
        <w:rPr>
          <w:rFonts w:ascii="Arial" w:hAnsi="Arial" w:cs="Arial"/>
          <w:sz w:val="24"/>
          <w:szCs w:val="24"/>
        </w:rPr>
        <w:t xml:space="preserve"> the following information:</w:t>
      </w:r>
    </w:p>
    <w:p w14:paraId="268C6C3A" w14:textId="03837A55" w:rsidR="003D0A8A" w:rsidRDefault="003D0A8A" w:rsidP="00E46342">
      <w:pPr>
        <w:pStyle w:val="ListParagraph"/>
        <w:numPr>
          <w:ilvl w:val="0"/>
          <w:numId w:val="3"/>
        </w:numPr>
        <w:rPr>
          <w:rFonts w:ascii="Arial" w:hAnsi="Arial" w:cs="Arial"/>
          <w:sz w:val="24"/>
          <w:szCs w:val="24"/>
        </w:rPr>
      </w:pPr>
      <w:r>
        <w:rPr>
          <w:rFonts w:ascii="Arial" w:hAnsi="Arial" w:cs="Arial"/>
          <w:sz w:val="24"/>
          <w:szCs w:val="24"/>
        </w:rPr>
        <w:t xml:space="preserve">Your name and contact </w:t>
      </w:r>
      <w:r w:rsidR="003837BB">
        <w:rPr>
          <w:rFonts w:ascii="Arial" w:hAnsi="Arial" w:cs="Arial"/>
          <w:sz w:val="24"/>
          <w:szCs w:val="24"/>
        </w:rPr>
        <w:t>detail.</w:t>
      </w:r>
    </w:p>
    <w:p w14:paraId="7420BC6B" w14:textId="522417AF" w:rsidR="003D0A8A" w:rsidRDefault="003D0A8A" w:rsidP="00E46342">
      <w:pPr>
        <w:pStyle w:val="ListParagraph"/>
        <w:numPr>
          <w:ilvl w:val="0"/>
          <w:numId w:val="3"/>
        </w:numPr>
        <w:rPr>
          <w:rFonts w:ascii="Arial" w:hAnsi="Arial" w:cs="Arial"/>
          <w:sz w:val="24"/>
          <w:szCs w:val="24"/>
        </w:rPr>
      </w:pPr>
      <w:r>
        <w:rPr>
          <w:rFonts w:ascii="Arial" w:hAnsi="Arial" w:cs="Arial"/>
          <w:sz w:val="24"/>
          <w:szCs w:val="24"/>
        </w:rPr>
        <w:t>Details of your complaint and</w:t>
      </w:r>
      <w:r w:rsidR="006E14AB">
        <w:rPr>
          <w:rFonts w:ascii="Arial" w:hAnsi="Arial" w:cs="Arial"/>
          <w:sz w:val="24"/>
          <w:szCs w:val="24"/>
        </w:rPr>
        <w:t xml:space="preserve"> any</w:t>
      </w:r>
      <w:r>
        <w:rPr>
          <w:rFonts w:ascii="Arial" w:hAnsi="Arial" w:cs="Arial"/>
          <w:sz w:val="24"/>
          <w:szCs w:val="24"/>
        </w:rPr>
        <w:t xml:space="preserve"> supporting documents</w:t>
      </w:r>
    </w:p>
    <w:p w14:paraId="26E93C6D" w14:textId="6B852222" w:rsidR="00EA417C" w:rsidRDefault="003D0A8A" w:rsidP="00E46342">
      <w:pPr>
        <w:pStyle w:val="ListParagraph"/>
        <w:numPr>
          <w:ilvl w:val="0"/>
          <w:numId w:val="3"/>
        </w:numPr>
        <w:rPr>
          <w:rFonts w:ascii="Arial" w:hAnsi="Arial" w:cs="Arial"/>
          <w:sz w:val="24"/>
          <w:szCs w:val="24"/>
        </w:rPr>
      </w:pPr>
      <w:r w:rsidRPr="00EA417C">
        <w:rPr>
          <w:rFonts w:ascii="Arial" w:hAnsi="Arial" w:cs="Arial"/>
          <w:sz w:val="24"/>
          <w:szCs w:val="24"/>
        </w:rPr>
        <w:t>Date an</w:t>
      </w:r>
      <w:r w:rsidR="00EA417C">
        <w:rPr>
          <w:rFonts w:ascii="Arial" w:hAnsi="Arial" w:cs="Arial"/>
          <w:sz w:val="24"/>
          <w:szCs w:val="24"/>
        </w:rPr>
        <w:t>d time</w:t>
      </w:r>
      <w:r w:rsidR="006E14AB">
        <w:rPr>
          <w:rFonts w:ascii="Arial" w:hAnsi="Arial" w:cs="Arial"/>
          <w:sz w:val="24"/>
          <w:szCs w:val="24"/>
        </w:rPr>
        <w:t xml:space="preserve"> of the incident</w:t>
      </w:r>
    </w:p>
    <w:p w14:paraId="5CBFD645" w14:textId="6B3381D3" w:rsidR="00EA417C" w:rsidRDefault="00EA417C" w:rsidP="00E46342">
      <w:pPr>
        <w:pStyle w:val="ListParagraph"/>
        <w:numPr>
          <w:ilvl w:val="0"/>
          <w:numId w:val="3"/>
        </w:numPr>
        <w:rPr>
          <w:rFonts w:ascii="Arial" w:hAnsi="Arial" w:cs="Arial"/>
          <w:sz w:val="24"/>
          <w:szCs w:val="24"/>
        </w:rPr>
      </w:pPr>
      <w:r>
        <w:rPr>
          <w:rFonts w:ascii="Arial" w:hAnsi="Arial" w:cs="Arial"/>
          <w:sz w:val="24"/>
          <w:szCs w:val="24"/>
        </w:rPr>
        <w:t>Location – including start point and destination (where applicable</w:t>
      </w:r>
      <w:r w:rsidR="006E14AB">
        <w:rPr>
          <w:rFonts w:ascii="Arial" w:hAnsi="Arial" w:cs="Arial"/>
          <w:sz w:val="24"/>
          <w:szCs w:val="24"/>
        </w:rPr>
        <w:t xml:space="preserve"> for public transport complaints</w:t>
      </w:r>
      <w:r>
        <w:rPr>
          <w:rFonts w:ascii="Arial" w:hAnsi="Arial" w:cs="Arial"/>
          <w:sz w:val="24"/>
          <w:szCs w:val="24"/>
        </w:rPr>
        <w:t>)</w:t>
      </w:r>
    </w:p>
    <w:p w14:paraId="468C0981" w14:textId="12B230F1" w:rsidR="00350638" w:rsidRPr="00EA417C" w:rsidRDefault="00350638" w:rsidP="00E46342">
      <w:pPr>
        <w:pStyle w:val="ListParagraph"/>
        <w:numPr>
          <w:ilvl w:val="0"/>
          <w:numId w:val="3"/>
        </w:numPr>
        <w:rPr>
          <w:rFonts w:ascii="Arial" w:hAnsi="Arial" w:cs="Arial"/>
          <w:sz w:val="24"/>
          <w:szCs w:val="24"/>
        </w:rPr>
      </w:pPr>
      <w:r w:rsidRPr="00EA417C">
        <w:rPr>
          <w:rFonts w:ascii="Arial" w:hAnsi="Arial" w:cs="Arial"/>
          <w:sz w:val="24"/>
          <w:szCs w:val="24"/>
        </w:rPr>
        <w:t>Copy of your ticket or travel (where applicable</w:t>
      </w:r>
      <w:r w:rsidR="006E14AB">
        <w:rPr>
          <w:rFonts w:ascii="Arial" w:hAnsi="Arial" w:cs="Arial"/>
          <w:sz w:val="24"/>
          <w:szCs w:val="24"/>
        </w:rPr>
        <w:t xml:space="preserve"> for public transport complaints</w:t>
      </w:r>
      <w:r w:rsidRPr="00EA417C">
        <w:rPr>
          <w:rFonts w:ascii="Arial" w:hAnsi="Arial" w:cs="Arial"/>
          <w:sz w:val="24"/>
          <w:szCs w:val="24"/>
        </w:rPr>
        <w:t>)</w:t>
      </w:r>
    </w:p>
    <w:p w14:paraId="05557E0C" w14:textId="77777777" w:rsidR="003D0A8A" w:rsidRDefault="003D0A8A" w:rsidP="00E46342">
      <w:pPr>
        <w:pStyle w:val="ListParagraph"/>
        <w:numPr>
          <w:ilvl w:val="0"/>
          <w:numId w:val="3"/>
        </w:numPr>
        <w:rPr>
          <w:rFonts w:ascii="Arial" w:hAnsi="Arial" w:cs="Arial"/>
          <w:sz w:val="24"/>
          <w:szCs w:val="24"/>
        </w:rPr>
      </w:pPr>
      <w:r>
        <w:rPr>
          <w:rFonts w:ascii="Arial" w:hAnsi="Arial" w:cs="Arial"/>
          <w:sz w:val="24"/>
          <w:szCs w:val="24"/>
        </w:rPr>
        <w:t>Any othe</w:t>
      </w:r>
      <w:r w:rsidR="0063044D">
        <w:rPr>
          <w:rFonts w:ascii="Arial" w:hAnsi="Arial" w:cs="Arial"/>
          <w:sz w:val="24"/>
          <w:szCs w:val="24"/>
        </w:rPr>
        <w:t xml:space="preserve">r relevant information that </w:t>
      </w:r>
      <w:r>
        <w:rPr>
          <w:rFonts w:ascii="Arial" w:hAnsi="Arial" w:cs="Arial"/>
          <w:sz w:val="24"/>
          <w:szCs w:val="24"/>
        </w:rPr>
        <w:t xml:space="preserve">may help us to </w:t>
      </w:r>
      <w:r w:rsidR="0063044D">
        <w:rPr>
          <w:rFonts w:ascii="Arial" w:hAnsi="Arial" w:cs="Arial"/>
          <w:sz w:val="24"/>
          <w:szCs w:val="24"/>
        </w:rPr>
        <w:t>resolve your complaint.</w:t>
      </w:r>
    </w:p>
    <w:p w14:paraId="7BD6C6EB" w14:textId="14546BED" w:rsidR="00E44307" w:rsidRDefault="0063044D" w:rsidP="00E44307">
      <w:pPr>
        <w:ind w:left="720"/>
        <w:rPr>
          <w:rFonts w:ascii="Arial" w:hAnsi="Arial" w:cs="Arial"/>
          <w:sz w:val="24"/>
          <w:szCs w:val="24"/>
        </w:rPr>
      </w:pPr>
      <w:r>
        <w:rPr>
          <w:rFonts w:ascii="Arial" w:hAnsi="Arial" w:cs="Arial"/>
          <w:sz w:val="24"/>
          <w:szCs w:val="24"/>
        </w:rPr>
        <w:t>I</w:t>
      </w:r>
      <w:r w:rsidR="002B0D8A">
        <w:rPr>
          <w:rFonts w:ascii="Arial" w:hAnsi="Arial" w:cs="Arial"/>
          <w:sz w:val="24"/>
          <w:szCs w:val="24"/>
        </w:rPr>
        <w:t>f you prefer, you can ask a representative, frie</w:t>
      </w:r>
      <w:r>
        <w:rPr>
          <w:rFonts w:ascii="Arial" w:hAnsi="Arial" w:cs="Arial"/>
          <w:sz w:val="24"/>
          <w:szCs w:val="24"/>
        </w:rPr>
        <w:t>nd or rela</w:t>
      </w:r>
      <w:r w:rsidR="002B0D8A">
        <w:rPr>
          <w:rFonts w:ascii="Arial" w:hAnsi="Arial" w:cs="Arial"/>
          <w:sz w:val="24"/>
          <w:szCs w:val="24"/>
        </w:rPr>
        <w:t>tive to act on your behalf</w:t>
      </w:r>
      <w:r w:rsidR="003D5696">
        <w:rPr>
          <w:rFonts w:ascii="Arial" w:hAnsi="Arial" w:cs="Arial"/>
          <w:sz w:val="24"/>
          <w:szCs w:val="24"/>
        </w:rPr>
        <w:t xml:space="preserve">. </w:t>
      </w:r>
      <w:r w:rsidR="002B0D8A">
        <w:rPr>
          <w:rFonts w:ascii="Arial" w:hAnsi="Arial" w:cs="Arial"/>
          <w:sz w:val="24"/>
          <w:szCs w:val="24"/>
        </w:rPr>
        <w:t>However</w:t>
      </w:r>
      <w:r w:rsidR="00632C75">
        <w:rPr>
          <w:rFonts w:ascii="Arial" w:hAnsi="Arial" w:cs="Arial"/>
          <w:sz w:val="24"/>
          <w:szCs w:val="24"/>
        </w:rPr>
        <w:t>,</w:t>
      </w:r>
      <w:r w:rsidR="002B0D8A">
        <w:rPr>
          <w:rFonts w:ascii="Arial" w:hAnsi="Arial" w:cs="Arial"/>
          <w:sz w:val="24"/>
          <w:szCs w:val="24"/>
        </w:rPr>
        <w:t xml:space="preserve"> we may need your consent</w:t>
      </w:r>
      <w:r>
        <w:rPr>
          <w:rFonts w:ascii="Arial" w:hAnsi="Arial" w:cs="Arial"/>
          <w:sz w:val="24"/>
          <w:szCs w:val="24"/>
        </w:rPr>
        <w:t>.</w:t>
      </w:r>
    </w:p>
    <w:p w14:paraId="08E169BA" w14:textId="3DC94F56" w:rsidR="00632C75" w:rsidRDefault="00632C75" w:rsidP="00632C75">
      <w:pPr>
        <w:pStyle w:val="ListParagraph"/>
        <w:rPr>
          <w:rFonts w:ascii="Arial" w:hAnsi="Arial" w:cs="Arial"/>
          <w:b/>
          <w:sz w:val="24"/>
          <w:szCs w:val="24"/>
        </w:rPr>
      </w:pPr>
    </w:p>
    <w:p w14:paraId="102D198E" w14:textId="77777777" w:rsidR="003979B0" w:rsidRDefault="003979B0" w:rsidP="00632C75">
      <w:pPr>
        <w:pStyle w:val="ListParagraph"/>
        <w:rPr>
          <w:rFonts w:ascii="Arial" w:hAnsi="Arial" w:cs="Arial"/>
          <w:b/>
          <w:sz w:val="24"/>
          <w:szCs w:val="24"/>
        </w:rPr>
      </w:pPr>
    </w:p>
    <w:p w14:paraId="2A7265DC" w14:textId="77777777" w:rsidR="003979B0" w:rsidRDefault="003979B0" w:rsidP="00632C75">
      <w:pPr>
        <w:pStyle w:val="ListParagraph"/>
        <w:rPr>
          <w:rFonts w:ascii="Arial" w:hAnsi="Arial" w:cs="Arial"/>
          <w:b/>
          <w:sz w:val="24"/>
          <w:szCs w:val="24"/>
        </w:rPr>
      </w:pPr>
    </w:p>
    <w:p w14:paraId="05E6EA0D" w14:textId="5754CAC7" w:rsidR="00103D9C" w:rsidRPr="00FB7595" w:rsidRDefault="00103D9C" w:rsidP="00E46342">
      <w:pPr>
        <w:pStyle w:val="ListParagraph"/>
        <w:numPr>
          <w:ilvl w:val="0"/>
          <w:numId w:val="1"/>
        </w:numPr>
        <w:rPr>
          <w:rFonts w:ascii="Arial" w:hAnsi="Arial" w:cs="Arial"/>
          <w:b/>
          <w:sz w:val="28"/>
          <w:szCs w:val="28"/>
        </w:rPr>
      </w:pPr>
      <w:r w:rsidRPr="00FB7595">
        <w:rPr>
          <w:rFonts w:ascii="Arial" w:hAnsi="Arial" w:cs="Arial"/>
          <w:b/>
          <w:sz w:val="28"/>
          <w:szCs w:val="28"/>
        </w:rPr>
        <w:t>Accessibility</w:t>
      </w:r>
    </w:p>
    <w:p w14:paraId="55BB19D0" w14:textId="60F73DF3" w:rsidR="00103D9C" w:rsidRDefault="002931B5" w:rsidP="00632C75">
      <w:pPr>
        <w:ind w:left="720"/>
        <w:rPr>
          <w:rFonts w:ascii="Arial" w:hAnsi="Arial" w:cs="Arial"/>
          <w:sz w:val="24"/>
          <w:szCs w:val="24"/>
        </w:rPr>
      </w:pPr>
      <w:r>
        <w:rPr>
          <w:rFonts w:ascii="Arial" w:hAnsi="Arial" w:cs="Arial"/>
          <w:sz w:val="24"/>
          <w:szCs w:val="24"/>
        </w:rPr>
        <w:t xml:space="preserve">We are committed to providing services that are easy to use and accessible to </w:t>
      </w:r>
      <w:r w:rsidR="004E7EBA">
        <w:rPr>
          <w:rFonts w:ascii="Arial" w:hAnsi="Arial" w:cs="Arial"/>
          <w:sz w:val="24"/>
          <w:szCs w:val="24"/>
        </w:rPr>
        <w:t>all</w:t>
      </w:r>
      <w:r>
        <w:rPr>
          <w:rFonts w:ascii="Arial" w:hAnsi="Arial" w:cs="Arial"/>
          <w:sz w:val="24"/>
          <w:szCs w:val="24"/>
        </w:rPr>
        <w:t xml:space="preserve"> our customers. The </w:t>
      </w:r>
      <w:r w:rsidR="001F3A0D">
        <w:rPr>
          <w:rFonts w:ascii="Arial" w:hAnsi="Arial" w:cs="Arial"/>
          <w:sz w:val="24"/>
          <w:szCs w:val="24"/>
        </w:rPr>
        <w:t>document</w:t>
      </w:r>
      <w:r>
        <w:rPr>
          <w:rFonts w:ascii="Arial" w:hAnsi="Arial" w:cs="Arial"/>
          <w:sz w:val="24"/>
          <w:szCs w:val="24"/>
        </w:rPr>
        <w:t xml:space="preserve"> will be published on our website and available in a variety of formats on request.  Staff will also provide any assistance that may be required for example:</w:t>
      </w:r>
    </w:p>
    <w:p w14:paraId="75D0FCA1" w14:textId="347CD992" w:rsidR="002931B5" w:rsidRDefault="002931B5" w:rsidP="00E46342">
      <w:pPr>
        <w:pStyle w:val="ListParagraph"/>
        <w:numPr>
          <w:ilvl w:val="0"/>
          <w:numId w:val="6"/>
        </w:numPr>
        <w:rPr>
          <w:rFonts w:ascii="Arial" w:hAnsi="Arial" w:cs="Arial"/>
          <w:sz w:val="24"/>
          <w:szCs w:val="24"/>
        </w:rPr>
      </w:pPr>
      <w:r>
        <w:rPr>
          <w:rFonts w:ascii="Arial" w:hAnsi="Arial" w:cs="Arial"/>
          <w:sz w:val="24"/>
          <w:szCs w:val="24"/>
        </w:rPr>
        <w:t>Assisting with making a complaint</w:t>
      </w:r>
    </w:p>
    <w:p w14:paraId="411AD4C9" w14:textId="3EDAD8CF" w:rsidR="002931B5" w:rsidRDefault="002931B5" w:rsidP="00E46342">
      <w:pPr>
        <w:pStyle w:val="ListParagraph"/>
        <w:numPr>
          <w:ilvl w:val="0"/>
          <w:numId w:val="6"/>
        </w:numPr>
        <w:rPr>
          <w:rFonts w:ascii="Arial" w:hAnsi="Arial" w:cs="Arial"/>
          <w:sz w:val="24"/>
          <w:szCs w:val="24"/>
        </w:rPr>
      </w:pPr>
      <w:r>
        <w:rPr>
          <w:rFonts w:ascii="Arial" w:hAnsi="Arial" w:cs="Arial"/>
          <w:sz w:val="24"/>
          <w:szCs w:val="24"/>
        </w:rPr>
        <w:t xml:space="preserve">Making appropriate arrangement for customers who have specific requirements </w:t>
      </w:r>
      <w:r w:rsidR="003837BB">
        <w:rPr>
          <w:rFonts w:ascii="Arial" w:hAnsi="Arial" w:cs="Arial"/>
          <w:sz w:val="24"/>
          <w:szCs w:val="24"/>
        </w:rPr>
        <w:t>e.g.,</w:t>
      </w:r>
      <w:r>
        <w:rPr>
          <w:rFonts w:ascii="Arial" w:hAnsi="Arial" w:cs="Arial"/>
          <w:sz w:val="24"/>
          <w:szCs w:val="24"/>
        </w:rPr>
        <w:t xml:space="preserve"> large print, braille, translations etc.</w:t>
      </w:r>
    </w:p>
    <w:p w14:paraId="75D00E2E" w14:textId="01498DEB" w:rsidR="00632C75" w:rsidRPr="006E596A" w:rsidRDefault="002931B5" w:rsidP="00E46342">
      <w:pPr>
        <w:pStyle w:val="ListParagraph"/>
        <w:numPr>
          <w:ilvl w:val="0"/>
          <w:numId w:val="6"/>
        </w:numPr>
        <w:rPr>
          <w:rFonts w:ascii="Arial" w:hAnsi="Arial" w:cs="Arial"/>
          <w:b/>
          <w:sz w:val="24"/>
          <w:szCs w:val="24"/>
        </w:rPr>
      </w:pPr>
      <w:r w:rsidRPr="006E596A">
        <w:rPr>
          <w:rFonts w:ascii="Arial" w:hAnsi="Arial" w:cs="Arial"/>
          <w:sz w:val="24"/>
          <w:szCs w:val="24"/>
        </w:rPr>
        <w:t>Arranging for an interpreter where appropriate</w:t>
      </w:r>
    </w:p>
    <w:p w14:paraId="7DD616E1" w14:textId="77777777" w:rsidR="006E596A" w:rsidRPr="006E596A" w:rsidRDefault="006E596A" w:rsidP="006E596A">
      <w:pPr>
        <w:pStyle w:val="ListParagraph"/>
        <w:ind w:left="1440"/>
        <w:rPr>
          <w:rFonts w:ascii="Arial" w:hAnsi="Arial" w:cs="Arial"/>
          <w:b/>
          <w:sz w:val="24"/>
          <w:szCs w:val="24"/>
        </w:rPr>
      </w:pPr>
    </w:p>
    <w:p w14:paraId="1D23B7C1" w14:textId="77777777" w:rsidR="002C16BE" w:rsidRDefault="002C16BE" w:rsidP="002C16BE">
      <w:pPr>
        <w:pStyle w:val="ListParagraph"/>
        <w:rPr>
          <w:rFonts w:ascii="Arial" w:hAnsi="Arial" w:cs="Arial"/>
          <w:b/>
          <w:sz w:val="28"/>
          <w:szCs w:val="28"/>
        </w:rPr>
      </w:pPr>
    </w:p>
    <w:p w14:paraId="32EB7445" w14:textId="4AEA64A4" w:rsidR="002931B5" w:rsidRPr="00FB7595" w:rsidRDefault="002931B5" w:rsidP="00E46342">
      <w:pPr>
        <w:pStyle w:val="ListParagraph"/>
        <w:numPr>
          <w:ilvl w:val="0"/>
          <w:numId w:val="1"/>
        </w:numPr>
        <w:rPr>
          <w:rFonts w:ascii="Arial" w:hAnsi="Arial" w:cs="Arial"/>
          <w:b/>
          <w:sz w:val="28"/>
          <w:szCs w:val="28"/>
        </w:rPr>
      </w:pPr>
      <w:r w:rsidRPr="00FB7595">
        <w:rPr>
          <w:rFonts w:ascii="Arial" w:hAnsi="Arial" w:cs="Arial"/>
          <w:b/>
          <w:sz w:val="28"/>
          <w:szCs w:val="28"/>
        </w:rPr>
        <w:t>Anonymous Complaints</w:t>
      </w:r>
    </w:p>
    <w:p w14:paraId="34E7BC05" w14:textId="3615AE30" w:rsidR="002931B5" w:rsidRDefault="002931B5" w:rsidP="00632C75">
      <w:pPr>
        <w:ind w:left="720"/>
        <w:rPr>
          <w:rFonts w:ascii="Arial" w:hAnsi="Arial" w:cs="Arial"/>
          <w:sz w:val="24"/>
          <w:szCs w:val="24"/>
        </w:rPr>
      </w:pPr>
      <w:r>
        <w:rPr>
          <w:rFonts w:ascii="Arial" w:hAnsi="Arial" w:cs="Arial"/>
          <w:sz w:val="24"/>
          <w:szCs w:val="24"/>
        </w:rPr>
        <w:t xml:space="preserve">It is good practice to investigate and respond to all complaints </w:t>
      </w:r>
      <w:r w:rsidR="00F72FEE">
        <w:rPr>
          <w:rFonts w:ascii="Arial" w:hAnsi="Arial" w:cs="Arial"/>
          <w:sz w:val="24"/>
          <w:szCs w:val="24"/>
        </w:rPr>
        <w:t>and this can include occasions when the source of the complaint is</w:t>
      </w:r>
      <w:r>
        <w:rPr>
          <w:rFonts w:ascii="Arial" w:hAnsi="Arial" w:cs="Arial"/>
          <w:sz w:val="24"/>
          <w:szCs w:val="24"/>
        </w:rPr>
        <w:t xml:space="preserve"> unknown</w:t>
      </w:r>
      <w:r w:rsidR="00F72FEE">
        <w:rPr>
          <w:rFonts w:ascii="Arial" w:hAnsi="Arial" w:cs="Arial"/>
          <w:sz w:val="24"/>
          <w:szCs w:val="24"/>
        </w:rPr>
        <w:t>.  A</w:t>
      </w:r>
      <w:r w:rsidRPr="00EE56E6">
        <w:rPr>
          <w:rFonts w:ascii="Arial" w:hAnsi="Arial" w:cs="Arial"/>
          <w:sz w:val="24"/>
          <w:szCs w:val="24"/>
        </w:rPr>
        <w:t xml:space="preserve">nonymous complaints </w:t>
      </w:r>
      <w:r w:rsidR="00F72FEE">
        <w:rPr>
          <w:rFonts w:ascii="Arial" w:hAnsi="Arial" w:cs="Arial"/>
          <w:sz w:val="24"/>
          <w:szCs w:val="24"/>
        </w:rPr>
        <w:t xml:space="preserve">may </w:t>
      </w:r>
      <w:r w:rsidRPr="00EE56E6">
        <w:rPr>
          <w:rFonts w:ascii="Arial" w:hAnsi="Arial" w:cs="Arial"/>
          <w:sz w:val="24"/>
          <w:szCs w:val="24"/>
        </w:rPr>
        <w:t>be deal</w:t>
      </w:r>
      <w:r w:rsidR="00BC7220" w:rsidRPr="00EE56E6">
        <w:rPr>
          <w:rFonts w:ascii="Arial" w:hAnsi="Arial" w:cs="Arial"/>
          <w:sz w:val="24"/>
          <w:szCs w:val="24"/>
        </w:rPr>
        <w:t>t</w:t>
      </w:r>
      <w:r w:rsidRPr="00EE56E6">
        <w:rPr>
          <w:rFonts w:ascii="Arial" w:hAnsi="Arial" w:cs="Arial"/>
          <w:sz w:val="24"/>
          <w:szCs w:val="24"/>
        </w:rPr>
        <w:t xml:space="preserve"> with in accordance with the complaints procedure</w:t>
      </w:r>
      <w:r>
        <w:rPr>
          <w:rFonts w:ascii="Arial" w:hAnsi="Arial" w:cs="Arial"/>
          <w:sz w:val="24"/>
          <w:szCs w:val="24"/>
        </w:rPr>
        <w:t xml:space="preserve"> and the outcome will be held on our system</w:t>
      </w:r>
      <w:r w:rsidR="00F72FEE">
        <w:rPr>
          <w:rFonts w:ascii="Arial" w:hAnsi="Arial" w:cs="Arial"/>
          <w:sz w:val="24"/>
          <w:szCs w:val="24"/>
        </w:rPr>
        <w:t>.  Anonymous complaints will therefore be dealt with on a discretionary basis.</w:t>
      </w:r>
    </w:p>
    <w:p w14:paraId="1A36FE6F" w14:textId="77777777" w:rsidR="004E5DE6" w:rsidRDefault="004E5DE6" w:rsidP="00632C75">
      <w:pPr>
        <w:ind w:left="720"/>
        <w:rPr>
          <w:rFonts w:ascii="Arial" w:hAnsi="Arial" w:cs="Arial"/>
          <w:sz w:val="24"/>
          <w:szCs w:val="24"/>
        </w:rPr>
      </w:pPr>
    </w:p>
    <w:p w14:paraId="115F7151" w14:textId="7C50B9CE" w:rsidR="002931B5" w:rsidRPr="00FB7595" w:rsidRDefault="002931B5" w:rsidP="00E46342">
      <w:pPr>
        <w:pStyle w:val="ListParagraph"/>
        <w:numPr>
          <w:ilvl w:val="0"/>
          <w:numId w:val="1"/>
        </w:numPr>
        <w:rPr>
          <w:rFonts w:ascii="Arial" w:hAnsi="Arial" w:cs="Arial"/>
          <w:b/>
          <w:sz w:val="28"/>
          <w:szCs w:val="28"/>
        </w:rPr>
      </w:pPr>
      <w:r w:rsidRPr="00FB7595">
        <w:rPr>
          <w:rFonts w:ascii="Arial" w:hAnsi="Arial" w:cs="Arial"/>
          <w:b/>
          <w:sz w:val="28"/>
          <w:szCs w:val="28"/>
        </w:rPr>
        <w:t>Petitions</w:t>
      </w:r>
    </w:p>
    <w:p w14:paraId="04E10911" w14:textId="63790166" w:rsidR="002931B5" w:rsidRDefault="002931B5" w:rsidP="00632C75">
      <w:pPr>
        <w:ind w:left="720"/>
        <w:rPr>
          <w:rFonts w:ascii="Arial" w:hAnsi="Arial" w:cs="Arial"/>
          <w:sz w:val="24"/>
          <w:szCs w:val="24"/>
        </w:rPr>
      </w:pPr>
      <w:r>
        <w:rPr>
          <w:rFonts w:ascii="Arial" w:hAnsi="Arial" w:cs="Arial"/>
          <w:sz w:val="24"/>
          <w:szCs w:val="24"/>
        </w:rPr>
        <w:t>A petition will be considered when 10 or more people jointly complain about the same issue or concern.  Petitions will be logged and dealt with in accordance with the formal complaint</w:t>
      </w:r>
      <w:r w:rsidR="0009357C">
        <w:rPr>
          <w:rFonts w:ascii="Arial" w:hAnsi="Arial" w:cs="Arial"/>
          <w:sz w:val="24"/>
          <w:szCs w:val="24"/>
        </w:rPr>
        <w:t>’</w:t>
      </w:r>
      <w:r>
        <w:rPr>
          <w:rFonts w:ascii="Arial" w:hAnsi="Arial" w:cs="Arial"/>
          <w:sz w:val="24"/>
          <w:szCs w:val="24"/>
        </w:rPr>
        <w:t>s procedure.</w:t>
      </w:r>
    </w:p>
    <w:p w14:paraId="098E6C4C" w14:textId="343793C0" w:rsidR="002931B5" w:rsidRDefault="002931B5" w:rsidP="00632C75">
      <w:pPr>
        <w:ind w:left="720"/>
        <w:rPr>
          <w:rFonts w:ascii="Arial" w:hAnsi="Arial" w:cs="Arial"/>
          <w:sz w:val="24"/>
          <w:szCs w:val="24"/>
        </w:rPr>
      </w:pPr>
      <w:r>
        <w:rPr>
          <w:rFonts w:ascii="Arial" w:hAnsi="Arial" w:cs="Arial"/>
          <w:sz w:val="24"/>
          <w:szCs w:val="24"/>
        </w:rPr>
        <w:t>When a petition is received, we will ask the group to nominate a spokesperson or key point of contact and all subsequent contact and correspondence will be managed via the nominated spokesperson.</w:t>
      </w:r>
    </w:p>
    <w:p w14:paraId="6AF9700D" w14:textId="7CF0DFA7" w:rsidR="00B471B6" w:rsidRDefault="0009357C" w:rsidP="00B471B6">
      <w:pPr>
        <w:pStyle w:val="CommentText"/>
        <w:ind w:left="720"/>
        <w:rPr>
          <w:rFonts w:ascii="Arial" w:hAnsi="Arial" w:cs="Arial"/>
          <w:sz w:val="24"/>
          <w:szCs w:val="24"/>
        </w:rPr>
      </w:pPr>
      <w:r>
        <w:rPr>
          <w:rFonts w:ascii="Arial" w:hAnsi="Arial" w:cs="Arial"/>
          <w:sz w:val="24"/>
          <w:szCs w:val="24"/>
        </w:rPr>
        <w:t xml:space="preserve">This process is separate to the Ordinary Meeting of the LCRCA where a member of the public </w:t>
      </w:r>
      <w:r w:rsidR="004E7EBA">
        <w:rPr>
          <w:rFonts w:ascii="Arial" w:hAnsi="Arial" w:cs="Arial"/>
          <w:sz w:val="24"/>
          <w:szCs w:val="24"/>
        </w:rPr>
        <w:t>can</w:t>
      </w:r>
      <w:r>
        <w:rPr>
          <w:rFonts w:ascii="Arial" w:hAnsi="Arial" w:cs="Arial"/>
          <w:sz w:val="24"/>
          <w:szCs w:val="24"/>
        </w:rPr>
        <w:t xml:space="preserve"> submit a</w:t>
      </w:r>
      <w:r w:rsidR="00B33170">
        <w:rPr>
          <w:rFonts w:ascii="Arial" w:hAnsi="Arial" w:cs="Arial"/>
          <w:sz w:val="24"/>
          <w:szCs w:val="24"/>
        </w:rPr>
        <w:t xml:space="preserve"> valid</w:t>
      </w:r>
      <w:r>
        <w:rPr>
          <w:rFonts w:ascii="Arial" w:hAnsi="Arial" w:cs="Arial"/>
          <w:sz w:val="24"/>
          <w:szCs w:val="24"/>
        </w:rPr>
        <w:t xml:space="preserve"> </w:t>
      </w:r>
      <w:r w:rsidR="00BD420A">
        <w:rPr>
          <w:rFonts w:ascii="Arial" w:hAnsi="Arial" w:cs="Arial"/>
          <w:sz w:val="24"/>
          <w:szCs w:val="24"/>
        </w:rPr>
        <w:t>statement.</w:t>
      </w:r>
    </w:p>
    <w:p w14:paraId="0E879101" w14:textId="49730582" w:rsidR="00DE2ED6" w:rsidRDefault="00FB2560" w:rsidP="00B471B6">
      <w:pPr>
        <w:pStyle w:val="CommentText"/>
        <w:ind w:left="720"/>
        <w:rPr>
          <w:rFonts w:ascii="Arial" w:hAnsi="Arial" w:cs="Arial"/>
          <w:b/>
          <w:bCs/>
          <w:sz w:val="24"/>
          <w:szCs w:val="24"/>
        </w:rPr>
      </w:pPr>
      <w:hyperlink r:id="rId16" w:history="1">
        <w:r w:rsidR="00B471B6" w:rsidRPr="0099648A">
          <w:rPr>
            <w:rStyle w:val="Hyperlink"/>
            <w:rFonts w:ascii="Arial" w:hAnsi="Arial" w:cs="Arial"/>
            <w:b/>
            <w:bCs/>
            <w:sz w:val="24"/>
            <w:szCs w:val="24"/>
          </w:rPr>
          <w:t>https://moderngov.merseytravel.gov.uk/ecCatDisplay.aspx?sch=doc&amp;cat=13491</w:t>
        </w:r>
      </w:hyperlink>
    </w:p>
    <w:p w14:paraId="1A98F1A0" w14:textId="787A4384" w:rsidR="00B471B6" w:rsidRDefault="00B471B6" w:rsidP="00B471B6">
      <w:pPr>
        <w:pStyle w:val="CommentText"/>
        <w:rPr>
          <w:rFonts w:ascii="Arial" w:hAnsi="Arial" w:cs="Arial"/>
          <w:b/>
          <w:bCs/>
          <w:sz w:val="24"/>
          <w:szCs w:val="24"/>
        </w:rPr>
      </w:pPr>
    </w:p>
    <w:p w14:paraId="0189491D" w14:textId="77777777" w:rsidR="004E5DE6" w:rsidRDefault="004E5DE6" w:rsidP="00B471B6">
      <w:pPr>
        <w:rPr>
          <w:rFonts w:ascii="Arial" w:hAnsi="Arial" w:cs="Arial"/>
          <w:sz w:val="24"/>
          <w:szCs w:val="24"/>
        </w:rPr>
      </w:pPr>
    </w:p>
    <w:p w14:paraId="4CB0B838" w14:textId="34DF6EC3" w:rsidR="006E596A" w:rsidRPr="00B471B6" w:rsidRDefault="006E596A" w:rsidP="00B471B6">
      <w:pPr>
        <w:pStyle w:val="ListParagraph"/>
        <w:numPr>
          <w:ilvl w:val="0"/>
          <w:numId w:val="1"/>
        </w:numPr>
        <w:rPr>
          <w:rFonts w:ascii="Arial" w:hAnsi="Arial" w:cs="Arial"/>
          <w:b/>
          <w:sz w:val="28"/>
          <w:szCs w:val="28"/>
        </w:rPr>
      </w:pPr>
      <w:r w:rsidRPr="00B471B6">
        <w:rPr>
          <w:rFonts w:ascii="Arial" w:hAnsi="Arial" w:cs="Arial"/>
          <w:b/>
          <w:sz w:val="28"/>
          <w:szCs w:val="28"/>
        </w:rPr>
        <w:t>Our Complaints Handling Process</w:t>
      </w:r>
    </w:p>
    <w:p w14:paraId="32980999" w14:textId="2F3E5D8C" w:rsidR="006E596A" w:rsidRDefault="0053354C" w:rsidP="00B471B6">
      <w:pPr>
        <w:ind w:left="1080"/>
        <w:rPr>
          <w:rFonts w:ascii="Arial" w:hAnsi="Arial" w:cs="Arial"/>
          <w:sz w:val="24"/>
          <w:szCs w:val="24"/>
        </w:rPr>
      </w:pPr>
      <w:r>
        <w:rPr>
          <w:rFonts w:ascii="Arial" w:hAnsi="Arial" w:cs="Arial"/>
          <w:sz w:val="24"/>
          <w:szCs w:val="24"/>
        </w:rPr>
        <w:t>T</w:t>
      </w:r>
      <w:r w:rsidR="006E596A">
        <w:rPr>
          <w:rFonts w:ascii="Arial" w:hAnsi="Arial" w:cs="Arial"/>
          <w:sz w:val="24"/>
          <w:szCs w:val="24"/>
        </w:rPr>
        <w:t>he LCRCA has a</w:t>
      </w:r>
      <w:r w:rsidR="006E14AB">
        <w:rPr>
          <w:rFonts w:ascii="Arial" w:hAnsi="Arial" w:cs="Arial"/>
          <w:sz w:val="24"/>
          <w:szCs w:val="24"/>
        </w:rPr>
        <w:t xml:space="preserve"> two</w:t>
      </w:r>
      <w:r w:rsidR="006E596A">
        <w:rPr>
          <w:rFonts w:ascii="Arial" w:hAnsi="Arial" w:cs="Arial"/>
          <w:sz w:val="24"/>
          <w:szCs w:val="24"/>
        </w:rPr>
        <w:t xml:space="preserve"> </w:t>
      </w:r>
      <w:r w:rsidR="003D5696">
        <w:rPr>
          <w:rFonts w:ascii="Arial" w:hAnsi="Arial" w:cs="Arial"/>
          <w:sz w:val="24"/>
          <w:szCs w:val="24"/>
        </w:rPr>
        <w:t>s</w:t>
      </w:r>
      <w:r w:rsidR="006E596A">
        <w:rPr>
          <w:rFonts w:ascii="Arial" w:hAnsi="Arial" w:cs="Arial"/>
          <w:sz w:val="24"/>
          <w:szCs w:val="24"/>
        </w:rPr>
        <w:t xml:space="preserve">tage complaints </w:t>
      </w:r>
      <w:r w:rsidR="003979B0">
        <w:rPr>
          <w:rFonts w:ascii="Arial" w:hAnsi="Arial" w:cs="Arial"/>
          <w:sz w:val="24"/>
          <w:szCs w:val="24"/>
        </w:rPr>
        <w:t>process,</w:t>
      </w:r>
      <w:r w:rsidR="004A3EDB">
        <w:rPr>
          <w:rFonts w:ascii="Arial" w:hAnsi="Arial" w:cs="Arial"/>
          <w:sz w:val="24"/>
          <w:szCs w:val="24"/>
        </w:rPr>
        <w:t xml:space="preserve"> and</w:t>
      </w:r>
      <w:r w:rsidR="006E596A">
        <w:rPr>
          <w:rFonts w:ascii="Arial" w:hAnsi="Arial" w:cs="Arial"/>
          <w:sz w:val="24"/>
          <w:szCs w:val="24"/>
        </w:rPr>
        <w:t xml:space="preserve"> </w:t>
      </w:r>
      <w:r w:rsidR="004A3EDB">
        <w:rPr>
          <w:rFonts w:ascii="Arial" w:hAnsi="Arial" w:cs="Arial"/>
          <w:sz w:val="24"/>
          <w:szCs w:val="24"/>
        </w:rPr>
        <w:t xml:space="preserve">we </w:t>
      </w:r>
      <w:r w:rsidR="006E596A">
        <w:rPr>
          <w:rFonts w:ascii="Arial" w:hAnsi="Arial" w:cs="Arial"/>
          <w:sz w:val="24"/>
          <w:szCs w:val="24"/>
        </w:rPr>
        <w:t>encourage resolution informally at the first point of contact wherever possible:</w:t>
      </w:r>
    </w:p>
    <w:p w14:paraId="75034906" w14:textId="77777777" w:rsidR="00655A3F" w:rsidRDefault="00655A3F" w:rsidP="00B471B6">
      <w:pPr>
        <w:ind w:left="1080"/>
        <w:rPr>
          <w:rFonts w:ascii="Arial" w:hAnsi="Arial" w:cs="Arial"/>
          <w:sz w:val="24"/>
          <w:szCs w:val="24"/>
        </w:rPr>
      </w:pPr>
    </w:p>
    <w:p w14:paraId="6B8D80A1" w14:textId="77777777" w:rsidR="003979B0" w:rsidRDefault="003979B0" w:rsidP="00B471B6">
      <w:pPr>
        <w:ind w:left="1080"/>
        <w:rPr>
          <w:rFonts w:ascii="Arial" w:hAnsi="Arial" w:cs="Arial"/>
          <w:sz w:val="24"/>
          <w:szCs w:val="24"/>
        </w:rPr>
      </w:pPr>
    </w:p>
    <w:p w14:paraId="0DB4F07A" w14:textId="3F5897AE" w:rsidR="006E596A" w:rsidRPr="006E596A" w:rsidRDefault="006E596A" w:rsidP="00E46342">
      <w:pPr>
        <w:pStyle w:val="ListParagraph"/>
        <w:numPr>
          <w:ilvl w:val="1"/>
          <w:numId w:val="1"/>
        </w:numPr>
        <w:rPr>
          <w:rFonts w:ascii="Arial" w:hAnsi="Arial" w:cs="Arial"/>
          <w:b/>
          <w:sz w:val="24"/>
          <w:szCs w:val="24"/>
        </w:rPr>
      </w:pPr>
      <w:r w:rsidRPr="006E596A">
        <w:rPr>
          <w:rFonts w:ascii="Arial" w:hAnsi="Arial" w:cs="Arial"/>
          <w:b/>
          <w:sz w:val="24"/>
          <w:szCs w:val="24"/>
        </w:rPr>
        <w:t>Informal – First Point of Contact Resolution</w:t>
      </w:r>
    </w:p>
    <w:p w14:paraId="717A2D24" w14:textId="77777777" w:rsidR="006E596A" w:rsidRDefault="006E596A" w:rsidP="006E596A">
      <w:pPr>
        <w:ind w:left="1080"/>
        <w:rPr>
          <w:rFonts w:ascii="Arial" w:hAnsi="Arial" w:cs="Arial"/>
          <w:sz w:val="24"/>
          <w:szCs w:val="24"/>
        </w:rPr>
      </w:pPr>
      <w:r>
        <w:rPr>
          <w:rFonts w:ascii="Arial" w:hAnsi="Arial" w:cs="Arial"/>
          <w:sz w:val="24"/>
          <w:szCs w:val="24"/>
        </w:rPr>
        <w:t>This is the first opportunity for us to resolve a complaint informally with any of our staff, who will do their best to put things right for you by focusing on offering an apology and finding a quick resolution to the issue.</w:t>
      </w:r>
    </w:p>
    <w:p w14:paraId="701770DB" w14:textId="74E87EA6" w:rsidR="00C24685" w:rsidRDefault="006E596A" w:rsidP="00B33170">
      <w:pPr>
        <w:ind w:left="1080"/>
        <w:rPr>
          <w:rFonts w:ascii="Arial" w:hAnsi="Arial" w:cs="Arial"/>
          <w:sz w:val="24"/>
          <w:szCs w:val="24"/>
        </w:rPr>
      </w:pPr>
      <w:r>
        <w:rPr>
          <w:rFonts w:ascii="Arial" w:hAnsi="Arial" w:cs="Arial"/>
          <w:sz w:val="24"/>
          <w:szCs w:val="24"/>
        </w:rPr>
        <w:t>If your complaint requires further investigation and we</w:t>
      </w:r>
      <w:r w:rsidR="00B35F8C">
        <w:rPr>
          <w:rFonts w:ascii="Arial" w:hAnsi="Arial" w:cs="Arial"/>
          <w:sz w:val="24"/>
          <w:szCs w:val="24"/>
        </w:rPr>
        <w:t xml:space="preserve"> are</w:t>
      </w:r>
      <w:r>
        <w:rPr>
          <w:rFonts w:ascii="Arial" w:hAnsi="Arial" w:cs="Arial"/>
          <w:sz w:val="24"/>
          <w:szCs w:val="24"/>
        </w:rPr>
        <w:t xml:space="preserve"> unable to resolve immediately, we will escalate your complaint to stage one of </w:t>
      </w:r>
      <w:r w:rsidR="00E44307">
        <w:rPr>
          <w:rFonts w:ascii="Arial" w:hAnsi="Arial" w:cs="Arial"/>
          <w:sz w:val="24"/>
          <w:szCs w:val="24"/>
        </w:rPr>
        <w:t>our formal complaints process.</w:t>
      </w:r>
    </w:p>
    <w:p w14:paraId="0B3DFE15" w14:textId="70CE22E7" w:rsidR="006E596A" w:rsidRPr="006E596A" w:rsidRDefault="006E596A" w:rsidP="00E46342">
      <w:pPr>
        <w:pStyle w:val="ListParagraph"/>
        <w:numPr>
          <w:ilvl w:val="1"/>
          <w:numId w:val="1"/>
        </w:numPr>
        <w:rPr>
          <w:rFonts w:ascii="Arial" w:hAnsi="Arial" w:cs="Arial"/>
          <w:b/>
          <w:sz w:val="24"/>
          <w:szCs w:val="24"/>
        </w:rPr>
      </w:pPr>
      <w:r w:rsidRPr="006E596A">
        <w:rPr>
          <w:rFonts w:ascii="Arial" w:hAnsi="Arial" w:cs="Arial"/>
          <w:b/>
          <w:sz w:val="24"/>
          <w:szCs w:val="24"/>
        </w:rPr>
        <w:t>Stage One</w:t>
      </w:r>
      <w:r w:rsidR="003D1A58">
        <w:rPr>
          <w:rFonts w:ascii="Arial" w:hAnsi="Arial" w:cs="Arial"/>
          <w:b/>
          <w:sz w:val="24"/>
          <w:szCs w:val="24"/>
        </w:rPr>
        <w:t xml:space="preserve"> – Investigation </w:t>
      </w:r>
    </w:p>
    <w:p w14:paraId="64491A4F" w14:textId="5A090193" w:rsidR="006E596A" w:rsidRDefault="006E596A" w:rsidP="00DB4738">
      <w:pPr>
        <w:ind w:left="1080"/>
        <w:rPr>
          <w:rFonts w:ascii="Arial" w:hAnsi="Arial" w:cs="Arial"/>
          <w:b/>
          <w:i/>
          <w:sz w:val="24"/>
          <w:szCs w:val="24"/>
        </w:rPr>
      </w:pPr>
      <w:r>
        <w:rPr>
          <w:rFonts w:ascii="Arial" w:hAnsi="Arial" w:cs="Arial"/>
          <w:sz w:val="24"/>
          <w:szCs w:val="24"/>
        </w:rPr>
        <w:t>We will acknowledge receipt of your complaint and provide you with a unique reference number, should you need to contact us again.  The assigned Investigating Officer will investigate your complaint and respond to you directly using your preferred method of communication within 14 days of receipt</w:t>
      </w:r>
      <w:r w:rsidR="005263E4">
        <w:rPr>
          <w:rFonts w:ascii="Arial" w:hAnsi="Arial" w:cs="Arial"/>
          <w:sz w:val="24"/>
          <w:szCs w:val="24"/>
        </w:rPr>
        <w:t>.</w:t>
      </w:r>
      <w:r>
        <w:rPr>
          <w:rFonts w:ascii="Arial" w:hAnsi="Arial" w:cs="Arial"/>
          <w:sz w:val="24"/>
          <w:szCs w:val="24"/>
        </w:rPr>
        <w:t xml:space="preserve"> </w:t>
      </w:r>
      <w:r w:rsidR="001D0852">
        <w:rPr>
          <w:rFonts w:ascii="Arial" w:hAnsi="Arial" w:cs="Arial"/>
          <w:sz w:val="24"/>
          <w:szCs w:val="24"/>
        </w:rPr>
        <w:t xml:space="preserve"> The Investigating Officer may need to extend this timeline</w:t>
      </w:r>
      <w:r w:rsidR="004A3EDB">
        <w:rPr>
          <w:rFonts w:ascii="Arial" w:hAnsi="Arial" w:cs="Arial"/>
          <w:sz w:val="24"/>
          <w:szCs w:val="24"/>
        </w:rPr>
        <w:t xml:space="preserve"> if supplementary information is need</w:t>
      </w:r>
      <w:r w:rsidR="009E2188">
        <w:rPr>
          <w:rFonts w:ascii="Arial" w:hAnsi="Arial" w:cs="Arial"/>
          <w:sz w:val="24"/>
          <w:szCs w:val="24"/>
        </w:rPr>
        <w:t>ed</w:t>
      </w:r>
      <w:r w:rsidR="004A3EDB">
        <w:rPr>
          <w:rFonts w:ascii="Arial" w:hAnsi="Arial" w:cs="Arial"/>
          <w:sz w:val="24"/>
          <w:szCs w:val="24"/>
        </w:rPr>
        <w:t xml:space="preserve"> to enable us to fully respond to your complaint</w:t>
      </w:r>
      <w:r w:rsidR="001D0852">
        <w:rPr>
          <w:rFonts w:ascii="Arial" w:hAnsi="Arial" w:cs="Arial"/>
          <w:sz w:val="24"/>
          <w:szCs w:val="24"/>
        </w:rPr>
        <w:t xml:space="preserve"> and</w:t>
      </w:r>
      <w:r w:rsidR="004A3EDB">
        <w:rPr>
          <w:rFonts w:ascii="Arial" w:hAnsi="Arial" w:cs="Arial"/>
          <w:sz w:val="24"/>
          <w:szCs w:val="24"/>
        </w:rPr>
        <w:t xml:space="preserve"> we</w:t>
      </w:r>
      <w:r w:rsidR="001D0852">
        <w:rPr>
          <w:rFonts w:ascii="Arial" w:hAnsi="Arial" w:cs="Arial"/>
          <w:sz w:val="24"/>
          <w:szCs w:val="24"/>
        </w:rPr>
        <w:t xml:space="preserve"> will keep you informed as necessary.</w:t>
      </w:r>
    </w:p>
    <w:p w14:paraId="59B71D1F" w14:textId="5F84E07B" w:rsidR="003D1A58" w:rsidRDefault="003D1A58" w:rsidP="003D1A58">
      <w:pPr>
        <w:ind w:left="1080"/>
        <w:rPr>
          <w:rFonts w:ascii="Arial" w:hAnsi="Arial" w:cs="Arial"/>
          <w:sz w:val="24"/>
          <w:szCs w:val="24"/>
        </w:rPr>
      </w:pPr>
      <w:r>
        <w:rPr>
          <w:rFonts w:ascii="Arial" w:hAnsi="Arial" w:cs="Arial"/>
          <w:sz w:val="24"/>
          <w:szCs w:val="24"/>
        </w:rPr>
        <w:t>Our response will in</w:t>
      </w:r>
      <w:r w:rsidR="005263E4">
        <w:rPr>
          <w:rFonts w:ascii="Arial" w:hAnsi="Arial" w:cs="Arial"/>
          <w:sz w:val="24"/>
          <w:szCs w:val="24"/>
        </w:rPr>
        <w:t>c</w:t>
      </w:r>
      <w:r>
        <w:rPr>
          <w:rFonts w:ascii="Arial" w:hAnsi="Arial" w:cs="Arial"/>
          <w:sz w:val="24"/>
          <w:szCs w:val="24"/>
        </w:rPr>
        <w:t xml:space="preserve">lude details on how to request your complaint is considered at Stage 2 of our procedure, should you remain </w:t>
      </w:r>
      <w:r w:rsidR="00EE56E6">
        <w:rPr>
          <w:rFonts w:ascii="Arial" w:hAnsi="Arial" w:cs="Arial"/>
          <w:sz w:val="24"/>
          <w:szCs w:val="24"/>
        </w:rPr>
        <w:t>dissatisfied.</w:t>
      </w:r>
    </w:p>
    <w:p w14:paraId="52EE98EF" w14:textId="64BCF7BE" w:rsidR="003763C7" w:rsidRDefault="00B471B6" w:rsidP="00B471B6">
      <w:pPr>
        <w:rPr>
          <w:rFonts w:ascii="Arial" w:hAnsi="Arial" w:cs="Arial"/>
          <w:sz w:val="24"/>
          <w:szCs w:val="24"/>
        </w:rPr>
      </w:pPr>
      <w:r>
        <w:rPr>
          <w:rFonts w:ascii="Arial" w:hAnsi="Arial" w:cs="Arial"/>
          <w:sz w:val="24"/>
          <w:szCs w:val="24"/>
        </w:rPr>
        <w:t xml:space="preserve">   </w:t>
      </w:r>
      <w:r w:rsidRPr="00B471B6">
        <w:rPr>
          <w:rFonts w:ascii="Arial" w:hAnsi="Arial" w:cs="Arial"/>
          <w:b/>
          <w:bCs/>
          <w:sz w:val="24"/>
          <w:szCs w:val="24"/>
        </w:rPr>
        <w:t>10.3</w:t>
      </w:r>
      <w:r>
        <w:rPr>
          <w:rFonts w:ascii="Arial" w:hAnsi="Arial" w:cs="Arial"/>
          <w:sz w:val="24"/>
          <w:szCs w:val="24"/>
        </w:rPr>
        <w:t xml:space="preserve">   </w:t>
      </w:r>
      <w:r w:rsidRPr="00B471B6">
        <w:rPr>
          <w:rFonts w:ascii="Arial" w:hAnsi="Arial" w:cs="Arial"/>
          <w:b/>
          <w:bCs/>
          <w:sz w:val="24"/>
          <w:szCs w:val="24"/>
        </w:rPr>
        <w:t>Stage One - Review</w:t>
      </w:r>
      <w:r>
        <w:rPr>
          <w:rFonts w:ascii="Arial" w:hAnsi="Arial" w:cs="Arial"/>
          <w:sz w:val="24"/>
          <w:szCs w:val="24"/>
        </w:rPr>
        <w:tab/>
      </w:r>
    </w:p>
    <w:p w14:paraId="128C77F1" w14:textId="5F4C618E" w:rsidR="00B471B6" w:rsidRPr="00E03ADB" w:rsidRDefault="003763C7" w:rsidP="00E03ADB">
      <w:pPr>
        <w:ind w:left="1080"/>
        <w:rPr>
          <w:rFonts w:ascii="Arial" w:hAnsi="Arial" w:cs="Arial"/>
          <w:sz w:val="24"/>
          <w:szCs w:val="24"/>
        </w:rPr>
      </w:pPr>
      <w:r w:rsidRPr="00B471B6">
        <w:rPr>
          <w:rFonts w:ascii="Arial" w:hAnsi="Arial" w:cs="Arial"/>
          <w:sz w:val="24"/>
          <w:szCs w:val="24"/>
        </w:rPr>
        <w:t xml:space="preserve">You can ask your Investigating Officer to review the outcome of your complaint with a view to reaching a mutually agreed resolution.  If you are unable to achieve an amicable resolution, you can request that your complaint is escalated to stage 2 of our Complaints Process, which will be considered by a more senior Investigating Officer </w:t>
      </w:r>
      <w:r w:rsidR="00EE56E6" w:rsidRPr="00E03ADB">
        <w:rPr>
          <w:rFonts w:ascii="Arial" w:hAnsi="Arial" w:cs="Arial"/>
          <w:b/>
          <w:sz w:val="24"/>
          <w:szCs w:val="24"/>
        </w:rPr>
        <w:t xml:space="preserve"> </w:t>
      </w:r>
    </w:p>
    <w:p w14:paraId="0F88F0A5" w14:textId="0A1C6DE2" w:rsidR="00E03ADB" w:rsidRPr="00E03ADB" w:rsidRDefault="00E03ADB" w:rsidP="00E03ADB">
      <w:pPr>
        <w:pStyle w:val="ListParagraph"/>
        <w:numPr>
          <w:ilvl w:val="1"/>
          <w:numId w:val="20"/>
        </w:numPr>
        <w:rPr>
          <w:rFonts w:ascii="Arial" w:hAnsi="Arial" w:cs="Arial"/>
          <w:b/>
          <w:bCs/>
          <w:sz w:val="24"/>
          <w:szCs w:val="24"/>
        </w:rPr>
      </w:pPr>
      <w:r>
        <w:rPr>
          <w:rFonts w:ascii="Arial" w:hAnsi="Arial" w:cs="Arial"/>
          <w:b/>
          <w:bCs/>
          <w:sz w:val="24"/>
          <w:szCs w:val="24"/>
        </w:rPr>
        <w:t xml:space="preserve">   </w:t>
      </w:r>
      <w:r w:rsidRPr="00E03ADB">
        <w:rPr>
          <w:rFonts w:ascii="Arial" w:hAnsi="Arial" w:cs="Arial"/>
          <w:b/>
          <w:bCs/>
          <w:sz w:val="24"/>
          <w:szCs w:val="24"/>
        </w:rPr>
        <w:t xml:space="preserve">Stage Two </w:t>
      </w:r>
    </w:p>
    <w:p w14:paraId="62DCB4ED" w14:textId="77777777" w:rsidR="00E03ADB" w:rsidRDefault="00E03ADB" w:rsidP="00E03ADB">
      <w:pPr>
        <w:pStyle w:val="ListParagraph"/>
        <w:ind w:left="1080"/>
        <w:rPr>
          <w:rFonts w:ascii="Arial" w:hAnsi="Arial" w:cs="Arial"/>
          <w:sz w:val="24"/>
          <w:szCs w:val="24"/>
        </w:rPr>
      </w:pPr>
    </w:p>
    <w:p w14:paraId="039501CB" w14:textId="254FB693" w:rsidR="006E596A" w:rsidRPr="00B471B6" w:rsidRDefault="006E596A" w:rsidP="00E03ADB">
      <w:pPr>
        <w:pStyle w:val="ListParagraph"/>
        <w:ind w:left="1080"/>
        <w:rPr>
          <w:rFonts w:ascii="Arial" w:hAnsi="Arial" w:cs="Arial"/>
          <w:sz w:val="24"/>
          <w:szCs w:val="24"/>
        </w:rPr>
      </w:pPr>
      <w:r w:rsidRPr="00B471B6">
        <w:rPr>
          <w:rFonts w:ascii="Arial" w:hAnsi="Arial" w:cs="Arial"/>
          <w:sz w:val="24"/>
          <w:szCs w:val="24"/>
        </w:rPr>
        <w:t>If you</w:t>
      </w:r>
      <w:r w:rsidR="003763C7" w:rsidRPr="00B471B6">
        <w:rPr>
          <w:rFonts w:ascii="Arial" w:hAnsi="Arial" w:cs="Arial"/>
          <w:sz w:val="24"/>
          <w:szCs w:val="24"/>
        </w:rPr>
        <w:t xml:space="preserve"> are unable to accomplish a resolution at Stage One of the process </w:t>
      </w:r>
      <w:r w:rsidR="00B471B6" w:rsidRPr="00B471B6">
        <w:rPr>
          <w:rFonts w:ascii="Arial" w:hAnsi="Arial" w:cs="Arial"/>
          <w:sz w:val="24"/>
          <w:szCs w:val="24"/>
        </w:rPr>
        <w:t xml:space="preserve">          </w:t>
      </w:r>
      <w:r w:rsidR="003763C7" w:rsidRPr="00B471B6">
        <w:rPr>
          <w:rFonts w:ascii="Arial" w:hAnsi="Arial" w:cs="Arial"/>
          <w:sz w:val="24"/>
          <w:szCs w:val="24"/>
        </w:rPr>
        <w:t>and you remain unhappy with the outcome</w:t>
      </w:r>
      <w:r w:rsidR="00E03ADB">
        <w:rPr>
          <w:rFonts w:ascii="Arial" w:hAnsi="Arial" w:cs="Arial"/>
          <w:sz w:val="24"/>
          <w:szCs w:val="24"/>
        </w:rPr>
        <w:t>,</w:t>
      </w:r>
      <w:r w:rsidR="003763C7" w:rsidRPr="00B471B6">
        <w:rPr>
          <w:rFonts w:ascii="Arial" w:hAnsi="Arial" w:cs="Arial"/>
          <w:sz w:val="24"/>
          <w:szCs w:val="24"/>
        </w:rPr>
        <w:t xml:space="preserve"> you can progress to Stage Two of our process</w:t>
      </w:r>
      <w:r w:rsidR="00E03ADB">
        <w:rPr>
          <w:rFonts w:ascii="Arial" w:hAnsi="Arial" w:cs="Arial"/>
          <w:sz w:val="24"/>
          <w:szCs w:val="24"/>
        </w:rPr>
        <w:t xml:space="preserve">.  </w:t>
      </w:r>
      <w:r w:rsidRPr="00B471B6">
        <w:rPr>
          <w:rFonts w:ascii="Arial" w:hAnsi="Arial" w:cs="Arial"/>
          <w:sz w:val="24"/>
          <w:szCs w:val="24"/>
        </w:rPr>
        <w:t xml:space="preserve">You can do this by contacting us at </w:t>
      </w:r>
      <w:hyperlink r:id="rId17" w:history="1">
        <w:r w:rsidR="00E03ADB" w:rsidRPr="0099648A">
          <w:rPr>
            <w:rStyle w:val="Hyperlink"/>
            <w:rFonts w:ascii="Arial" w:hAnsi="Arial" w:cs="Arial"/>
            <w:sz w:val="24"/>
            <w:szCs w:val="24"/>
          </w:rPr>
          <w:t>tellus@liverpoolcityregion-ca.gov.uk</w:t>
        </w:r>
      </w:hyperlink>
      <w:r w:rsidRPr="00B471B6">
        <w:rPr>
          <w:rFonts w:ascii="Arial" w:hAnsi="Arial" w:cs="Arial"/>
          <w:sz w:val="24"/>
          <w:szCs w:val="24"/>
        </w:rPr>
        <w:t xml:space="preserve"> and quoting your complaint reference number (in the subject box if usi</w:t>
      </w:r>
      <w:r w:rsidR="00FC4733" w:rsidRPr="00B471B6">
        <w:rPr>
          <w:rFonts w:ascii="Arial" w:hAnsi="Arial" w:cs="Arial"/>
          <w:sz w:val="24"/>
          <w:szCs w:val="24"/>
        </w:rPr>
        <w:t xml:space="preserve">ng electronic correspondence) or using any of the other contact methods listed in </w:t>
      </w:r>
      <w:r w:rsidR="00FC4733" w:rsidRPr="00B471B6">
        <w:rPr>
          <w:rFonts w:ascii="Arial" w:hAnsi="Arial" w:cs="Arial"/>
          <w:b/>
          <w:sz w:val="24"/>
          <w:szCs w:val="24"/>
        </w:rPr>
        <w:t xml:space="preserve">section </w:t>
      </w:r>
      <w:r w:rsidR="00E03ADB">
        <w:rPr>
          <w:rFonts w:ascii="Arial" w:hAnsi="Arial" w:cs="Arial"/>
          <w:b/>
          <w:sz w:val="24"/>
          <w:szCs w:val="24"/>
        </w:rPr>
        <w:t>6</w:t>
      </w:r>
      <w:r w:rsidR="00FC4733" w:rsidRPr="00B471B6">
        <w:rPr>
          <w:rFonts w:ascii="Arial" w:hAnsi="Arial" w:cs="Arial"/>
          <w:b/>
          <w:sz w:val="24"/>
          <w:szCs w:val="24"/>
        </w:rPr>
        <w:t>.</w:t>
      </w:r>
    </w:p>
    <w:p w14:paraId="39BF6F12" w14:textId="71B00443" w:rsidR="006E596A" w:rsidRDefault="006E596A" w:rsidP="00E03ADB">
      <w:pPr>
        <w:ind w:left="1056"/>
        <w:rPr>
          <w:rFonts w:ascii="Arial" w:hAnsi="Arial" w:cs="Arial"/>
          <w:sz w:val="24"/>
          <w:szCs w:val="24"/>
        </w:rPr>
      </w:pPr>
      <w:r>
        <w:rPr>
          <w:rFonts w:ascii="Arial" w:hAnsi="Arial" w:cs="Arial"/>
          <w:sz w:val="24"/>
          <w:szCs w:val="24"/>
        </w:rPr>
        <w:t>You must summarise the key reasons for</w:t>
      </w:r>
      <w:r w:rsidR="003763C7">
        <w:rPr>
          <w:rFonts w:ascii="Arial" w:hAnsi="Arial" w:cs="Arial"/>
          <w:sz w:val="24"/>
          <w:szCs w:val="24"/>
        </w:rPr>
        <w:t xml:space="preserve"> progressing to Stage Two</w:t>
      </w:r>
      <w:r>
        <w:rPr>
          <w:rFonts w:ascii="Arial" w:hAnsi="Arial" w:cs="Arial"/>
          <w:sz w:val="24"/>
          <w:szCs w:val="24"/>
        </w:rPr>
        <w:t xml:space="preserve"> and if possible</w:t>
      </w:r>
      <w:r w:rsidR="00B33170">
        <w:rPr>
          <w:rFonts w:ascii="Arial" w:hAnsi="Arial" w:cs="Arial"/>
          <w:sz w:val="24"/>
          <w:szCs w:val="24"/>
        </w:rPr>
        <w:t>,</w:t>
      </w:r>
      <w:r>
        <w:rPr>
          <w:rFonts w:ascii="Arial" w:hAnsi="Arial" w:cs="Arial"/>
          <w:sz w:val="24"/>
          <w:szCs w:val="24"/>
        </w:rPr>
        <w:t xml:space="preserve"> inform us of what we could do differently to help resolve your complaint.</w:t>
      </w:r>
    </w:p>
    <w:p w14:paraId="0014E228" w14:textId="4CBC034A" w:rsidR="006E596A" w:rsidRDefault="003D45BC" w:rsidP="00E03ADB">
      <w:pPr>
        <w:ind w:left="1056"/>
        <w:rPr>
          <w:rFonts w:ascii="Arial" w:hAnsi="Arial" w:cs="Arial"/>
          <w:sz w:val="24"/>
          <w:szCs w:val="24"/>
        </w:rPr>
      </w:pPr>
      <w:r>
        <w:rPr>
          <w:rFonts w:ascii="Arial" w:hAnsi="Arial" w:cs="Arial"/>
          <w:sz w:val="24"/>
          <w:szCs w:val="24"/>
        </w:rPr>
        <w:lastRenderedPageBreak/>
        <w:t xml:space="preserve">A more senior </w:t>
      </w:r>
      <w:r w:rsidR="006E596A">
        <w:rPr>
          <w:rFonts w:ascii="Arial" w:hAnsi="Arial" w:cs="Arial"/>
          <w:sz w:val="24"/>
          <w:szCs w:val="24"/>
        </w:rPr>
        <w:t>Investigating Officer will contact you shortly after receiving your request</w:t>
      </w:r>
      <w:r>
        <w:rPr>
          <w:rFonts w:ascii="Arial" w:hAnsi="Arial" w:cs="Arial"/>
          <w:sz w:val="24"/>
          <w:szCs w:val="24"/>
        </w:rPr>
        <w:t>,</w:t>
      </w:r>
      <w:r w:rsidR="006E596A">
        <w:rPr>
          <w:rFonts w:ascii="Arial" w:hAnsi="Arial" w:cs="Arial"/>
          <w:sz w:val="24"/>
          <w:szCs w:val="24"/>
        </w:rPr>
        <w:t xml:space="preserve"> to</w:t>
      </w:r>
      <w:r>
        <w:rPr>
          <w:rFonts w:ascii="Arial" w:hAnsi="Arial" w:cs="Arial"/>
          <w:sz w:val="24"/>
          <w:szCs w:val="24"/>
        </w:rPr>
        <w:t xml:space="preserve"> escalate your complaint to the second stage o</w:t>
      </w:r>
      <w:r w:rsidR="004A3EDB">
        <w:rPr>
          <w:rFonts w:ascii="Arial" w:hAnsi="Arial" w:cs="Arial"/>
          <w:sz w:val="24"/>
          <w:szCs w:val="24"/>
        </w:rPr>
        <w:t>f</w:t>
      </w:r>
      <w:r>
        <w:rPr>
          <w:rFonts w:ascii="Arial" w:hAnsi="Arial" w:cs="Arial"/>
          <w:sz w:val="24"/>
          <w:szCs w:val="24"/>
        </w:rPr>
        <w:t xml:space="preserve"> our formal complaints process</w:t>
      </w:r>
      <w:r w:rsidR="004A3EDB">
        <w:rPr>
          <w:rFonts w:ascii="Arial" w:hAnsi="Arial" w:cs="Arial"/>
          <w:sz w:val="24"/>
          <w:szCs w:val="24"/>
        </w:rPr>
        <w:t>.</w:t>
      </w:r>
      <w:r>
        <w:rPr>
          <w:rFonts w:ascii="Arial" w:hAnsi="Arial" w:cs="Arial"/>
          <w:sz w:val="24"/>
          <w:szCs w:val="24"/>
        </w:rPr>
        <w:t xml:space="preserve"> </w:t>
      </w:r>
    </w:p>
    <w:p w14:paraId="668A17C6" w14:textId="07605227" w:rsidR="006E596A" w:rsidRDefault="006E596A" w:rsidP="00E03ADB">
      <w:pPr>
        <w:ind w:left="1056"/>
        <w:rPr>
          <w:rFonts w:ascii="Arial" w:hAnsi="Arial" w:cs="Arial"/>
          <w:sz w:val="24"/>
          <w:szCs w:val="24"/>
        </w:rPr>
      </w:pPr>
      <w:r>
        <w:rPr>
          <w:rFonts w:ascii="Arial" w:hAnsi="Arial" w:cs="Arial"/>
          <w:sz w:val="24"/>
          <w:szCs w:val="24"/>
        </w:rPr>
        <w:t>Justifi</w:t>
      </w:r>
      <w:r w:rsidR="004A3EDB">
        <w:rPr>
          <w:rFonts w:ascii="Arial" w:hAnsi="Arial" w:cs="Arial"/>
          <w:sz w:val="24"/>
          <w:szCs w:val="24"/>
        </w:rPr>
        <w:t>able</w:t>
      </w:r>
      <w:r>
        <w:rPr>
          <w:rFonts w:ascii="Arial" w:hAnsi="Arial" w:cs="Arial"/>
          <w:sz w:val="24"/>
          <w:szCs w:val="24"/>
        </w:rPr>
        <w:t xml:space="preserve"> reasons for escalation </w:t>
      </w:r>
      <w:r w:rsidR="004A3EDB">
        <w:rPr>
          <w:rFonts w:ascii="Arial" w:hAnsi="Arial" w:cs="Arial"/>
          <w:b/>
          <w:sz w:val="24"/>
          <w:szCs w:val="24"/>
        </w:rPr>
        <w:t xml:space="preserve">should </w:t>
      </w:r>
      <w:r w:rsidRPr="00AD545B">
        <w:rPr>
          <w:rFonts w:ascii="Arial" w:hAnsi="Arial" w:cs="Arial"/>
          <w:b/>
          <w:sz w:val="24"/>
          <w:szCs w:val="24"/>
        </w:rPr>
        <w:t>signify</w:t>
      </w:r>
      <w:r>
        <w:rPr>
          <w:rFonts w:ascii="Arial" w:hAnsi="Arial" w:cs="Arial"/>
          <w:sz w:val="24"/>
          <w:szCs w:val="24"/>
        </w:rPr>
        <w:t xml:space="preserve"> that we can achieve a different outcome at Stage Two, when assigning to a more senior officer, to re-evaluate the Stage One Process. </w:t>
      </w:r>
    </w:p>
    <w:p w14:paraId="46A82E0A" w14:textId="065F115F" w:rsidR="006E596A" w:rsidRDefault="004A3EDB" w:rsidP="00E03ADB">
      <w:pPr>
        <w:ind w:left="1056"/>
        <w:rPr>
          <w:rFonts w:ascii="Arial" w:hAnsi="Arial" w:cs="Arial"/>
          <w:sz w:val="24"/>
          <w:szCs w:val="24"/>
        </w:rPr>
      </w:pPr>
      <w:r>
        <w:rPr>
          <w:rFonts w:ascii="Arial" w:hAnsi="Arial" w:cs="Arial"/>
          <w:sz w:val="24"/>
          <w:szCs w:val="24"/>
        </w:rPr>
        <w:t xml:space="preserve">Once </w:t>
      </w:r>
      <w:r w:rsidR="006E596A">
        <w:rPr>
          <w:rFonts w:ascii="Arial" w:hAnsi="Arial" w:cs="Arial"/>
          <w:sz w:val="24"/>
          <w:szCs w:val="24"/>
        </w:rPr>
        <w:t>your complaint</w:t>
      </w:r>
      <w:r>
        <w:rPr>
          <w:rFonts w:ascii="Arial" w:hAnsi="Arial" w:cs="Arial"/>
          <w:sz w:val="24"/>
          <w:szCs w:val="24"/>
        </w:rPr>
        <w:t xml:space="preserve"> is advanced</w:t>
      </w:r>
      <w:r w:rsidR="006E596A">
        <w:rPr>
          <w:rFonts w:ascii="Arial" w:hAnsi="Arial" w:cs="Arial"/>
          <w:sz w:val="24"/>
          <w:szCs w:val="24"/>
        </w:rPr>
        <w:t xml:space="preserve"> to the next stage of our process, you will receive a written acknowledgement</w:t>
      </w:r>
      <w:r w:rsidR="00D40D2E">
        <w:rPr>
          <w:rFonts w:ascii="Arial" w:hAnsi="Arial" w:cs="Arial"/>
          <w:sz w:val="24"/>
          <w:szCs w:val="24"/>
        </w:rPr>
        <w:t xml:space="preserve"> from our Comments Team</w:t>
      </w:r>
      <w:r w:rsidR="006E596A">
        <w:rPr>
          <w:rFonts w:ascii="Arial" w:hAnsi="Arial" w:cs="Arial"/>
          <w:sz w:val="24"/>
          <w:szCs w:val="24"/>
        </w:rPr>
        <w:t xml:space="preserve">.  </w:t>
      </w:r>
    </w:p>
    <w:p w14:paraId="7BC6DA2A" w14:textId="6780B48B" w:rsidR="006E596A" w:rsidRDefault="00E03ADB" w:rsidP="00E03ADB">
      <w:pPr>
        <w:ind w:left="996"/>
        <w:rPr>
          <w:rFonts w:ascii="Arial" w:hAnsi="Arial" w:cs="Arial"/>
          <w:sz w:val="24"/>
          <w:szCs w:val="24"/>
        </w:rPr>
      </w:pPr>
      <w:r>
        <w:rPr>
          <w:rFonts w:ascii="Arial" w:hAnsi="Arial" w:cs="Arial"/>
          <w:sz w:val="24"/>
          <w:szCs w:val="24"/>
        </w:rPr>
        <w:t>The</w:t>
      </w:r>
      <w:r w:rsidR="006E596A">
        <w:rPr>
          <w:rFonts w:ascii="Arial" w:hAnsi="Arial" w:cs="Arial"/>
          <w:sz w:val="24"/>
          <w:szCs w:val="24"/>
        </w:rPr>
        <w:t xml:space="preserve"> Comments Team will then </w:t>
      </w:r>
      <w:r w:rsidR="00325828">
        <w:rPr>
          <w:rFonts w:ascii="Arial" w:hAnsi="Arial" w:cs="Arial"/>
          <w:sz w:val="24"/>
          <w:szCs w:val="24"/>
        </w:rPr>
        <w:t xml:space="preserve">appoint a </w:t>
      </w:r>
      <w:r>
        <w:rPr>
          <w:rFonts w:ascii="Arial" w:hAnsi="Arial" w:cs="Arial"/>
          <w:sz w:val="24"/>
          <w:szCs w:val="24"/>
        </w:rPr>
        <w:t>Senior Investigating</w:t>
      </w:r>
      <w:r w:rsidR="00325828">
        <w:rPr>
          <w:rFonts w:ascii="Arial" w:hAnsi="Arial" w:cs="Arial"/>
          <w:sz w:val="24"/>
          <w:szCs w:val="24"/>
        </w:rPr>
        <w:t xml:space="preserve"> </w:t>
      </w:r>
      <w:r w:rsidR="006E596A">
        <w:rPr>
          <w:rFonts w:ascii="Arial" w:hAnsi="Arial" w:cs="Arial"/>
          <w:sz w:val="24"/>
          <w:szCs w:val="24"/>
        </w:rPr>
        <w:t xml:space="preserve">Manager, who has not had any previous involvement with your original complaint.  The manager will re-examine the complaint details and correspondence to determine if: </w:t>
      </w:r>
    </w:p>
    <w:p w14:paraId="2D21A854" w14:textId="296CBA40" w:rsidR="00DB4738" w:rsidRDefault="00DB4738" w:rsidP="00E46342">
      <w:pPr>
        <w:pStyle w:val="ListParagraph"/>
        <w:numPr>
          <w:ilvl w:val="0"/>
          <w:numId w:val="4"/>
        </w:numPr>
        <w:rPr>
          <w:rFonts w:ascii="Arial" w:hAnsi="Arial" w:cs="Arial"/>
          <w:sz w:val="24"/>
          <w:szCs w:val="24"/>
        </w:rPr>
      </w:pPr>
      <w:r>
        <w:rPr>
          <w:rFonts w:ascii="Arial" w:hAnsi="Arial" w:cs="Arial"/>
          <w:sz w:val="24"/>
          <w:szCs w:val="24"/>
        </w:rPr>
        <w:t>W</w:t>
      </w:r>
      <w:r w:rsidRPr="00AD545B">
        <w:rPr>
          <w:rFonts w:ascii="Arial" w:hAnsi="Arial" w:cs="Arial"/>
          <w:sz w:val="24"/>
          <w:szCs w:val="24"/>
        </w:rPr>
        <w:t>e have followed our complain</w:t>
      </w:r>
      <w:r>
        <w:rPr>
          <w:rFonts w:ascii="Arial" w:hAnsi="Arial" w:cs="Arial"/>
          <w:sz w:val="24"/>
          <w:szCs w:val="24"/>
        </w:rPr>
        <w:t xml:space="preserve">ts </w:t>
      </w:r>
      <w:r w:rsidR="003837BB">
        <w:rPr>
          <w:rFonts w:ascii="Arial" w:hAnsi="Arial" w:cs="Arial"/>
          <w:sz w:val="24"/>
          <w:szCs w:val="24"/>
        </w:rPr>
        <w:t>policy.</w:t>
      </w:r>
    </w:p>
    <w:p w14:paraId="7F4358F5" w14:textId="410E0D69" w:rsidR="00DB4738" w:rsidRDefault="00DB4738" w:rsidP="00E46342">
      <w:pPr>
        <w:pStyle w:val="ListParagraph"/>
        <w:numPr>
          <w:ilvl w:val="0"/>
          <w:numId w:val="4"/>
        </w:numPr>
        <w:rPr>
          <w:rFonts w:ascii="Arial" w:hAnsi="Arial" w:cs="Arial"/>
          <w:sz w:val="24"/>
          <w:szCs w:val="24"/>
        </w:rPr>
      </w:pPr>
      <w:r>
        <w:rPr>
          <w:rFonts w:ascii="Arial" w:hAnsi="Arial" w:cs="Arial"/>
          <w:sz w:val="24"/>
          <w:szCs w:val="24"/>
        </w:rPr>
        <w:t xml:space="preserve">We have treated you </w:t>
      </w:r>
      <w:r w:rsidR="003837BB">
        <w:rPr>
          <w:rFonts w:ascii="Arial" w:hAnsi="Arial" w:cs="Arial"/>
          <w:sz w:val="24"/>
          <w:szCs w:val="24"/>
        </w:rPr>
        <w:t>fairly.</w:t>
      </w:r>
    </w:p>
    <w:p w14:paraId="2DDE2ADF" w14:textId="3A5F7D0F" w:rsidR="00DB4738" w:rsidRDefault="00DB4738" w:rsidP="00E46342">
      <w:pPr>
        <w:pStyle w:val="ListParagraph"/>
        <w:numPr>
          <w:ilvl w:val="0"/>
          <w:numId w:val="4"/>
        </w:numPr>
        <w:rPr>
          <w:rFonts w:ascii="Arial" w:hAnsi="Arial" w:cs="Arial"/>
          <w:sz w:val="24"/>
          <w:szCs w:val="24"/>
        </w:rPr>
      </w:pPr>
      <w:r>
        <w:rPr>
          <w:rFonts w:ascii="Arial" w:hAnsi="Arial" w:cs="Arial"/>
          <w:sz w:val="24"/>
          <w:szCs w:val="24"/>
        </w:rPr>
        <w:t xml:space="preserve">We have exhausted </w:t>
      </w:r>
      <w:r w:rsidR="004E7EBA">
        <w:rPr>
          <w:rFonts w:ascii="Arial" w:hAnsi="Arial" w:cs="Arial"/>
          <w:sz w:val="24"/>
          <w:szCs w:val="24"/>
        </w:rPr>
        <w:t>all</w:t>
      </w:r>
      <w:r>
        <w:rPr>
          <w:rFonts w:ascii="Arial" w:hAnsi="Arial" w:cs="Arial"/>
          <w:sz w:val="24"/>
          <w:szCs w:val="24"/>
        </w:rPr>
        <w:t xml:space="preserve"> our options at Stage One</w:t>
      </w:r>
    </w:p>
    <w:p w14:paraId="23A41A92" w14:textId="5A0D8A1C" w:rsidR="00DB4738" w:rsidRDefault="00BC7220" w:rsidP="00E46342">
      <w:pPr>
        <w:pStyle w:val="ListParagraph"/>
        <w:numPr>
          <w:ilvl w:val="0"/>
          <w:numId w:val="4"/>
        </w:numPr>
        <w:rPr>
          <w:rFonts w:ascii="Arial" w:hAnsi="Arial" w:cs="Arial"/>
          <w:sz w:val="24"/>
          <w:szCs w:val="24"/>
        </w:rPr>
      </w:pPr>
      <w:r>
        <w:rPr>
          <w:rFonts w:ascii="Arial" w:hAnsi="Arial" w:cs="Arial"/>
          <w:sz w:val="24"/>
          <w:szCs w:val="24"/>
        </w:rPr>
        <w:t>If</w:t>
      </w:r>
      <w:r w:rsidR="00DB4738">
        <w:rPr>
          <w:rFonts w:ascii="Arial" w:hAnsi="Arial" w:cs="Arial"/>
          <w:sz w:val="24"/>
          <w:szCs w:val="24"/>
        </w:rPr>
        <w:t xml:space="preserve"> there</w:t>
      </w:r>
      <w:r w:rsidR="00B33170">
        <w:rPr>
          <w:rFonts w:ascii="Arial" w:hAnsi="Arial" w:cs="Arial"/>
          <w:sz w:val="24"/>
          <w:szCs w:val="24"/>
        </w:rPr>
        <w:t xml:space="preserve"> is</w:t>
      </w:r>
      <w:r w:rsidR="00DB4738">
        <w:rPr>
          <w:rFonts w:ascii="Arial" w:hAnsi="Arial" w:cs="Arial"/>
          <w:sz w:val="24"/>
          <w:szCs w:val="24"/>
        </w:rPr>
        <w:t xml:space="preserve"> anything </w:t>
      </w:r>
      <w:r w:rsidR="004E7EBA">
        <w:rPr>
          <w:rFonts w:ascii="Arial" w:hAnsi="Arial" w:cs="Arial"/>
          <w:sz w:val="24"/>
          <w:szCs w:val="24"/>
        </w:rPr>
        <w:t>else,</w:t>
      </w:r>
      <w:r w:rsidR="00DB4738">
        <w:rPr>
          <w:rFonts w:ascii="Arial" w:hAnsi="Arial" w:cs="Arial"/>
          <w:sz w:val="24"/>
          <w:szCs w:val="24"/>
        </w:rPr>
        <w:t xml:space="preserve"> we c</w:t>
      </w:r>
      <w:r w:rsidR="00B33170">
        <w:rPr>
          <w:rFonts w:ascii="Arial" w:hAnsi="Arial" w:cs="Arial"/>
          <w:sz w:val="24"/>
          <w:szCs w:val="24"/>
        </w:rPr>
        <w:t>ould</w:t>
      </w:r>
      <w:r w:rsidR="00DB4738">
        <w:rPr>
          <w:rFonts w:ascii="Arial" w:hAnsi="Arial" w:cs="Arial"/>
          <w:sz w:val="24"/>
          <w:szCs w:val="24"/>
        </w:rPr>
        <w:t xml:space="preserve"> do differently within the constraints of our company policies and </w:t>
      </w:r>
      <w:r w:rsidR="003837BB">
        <w:rPr>
          <w:rFonts w:ascii="Arial" w:hAnsi="Arial" w:cs="Arial"/>
          <w:sz w:val="24"/>
          <w:szCs w:val="24"/>
        </w:rPr>
        <w:t>practices.</w:t>
      </w:r>
    </w:p>
    <w:p w14:paraId="489A1157" w14:textId="07686031" w:rsidR="00B33170" w:rsidRDefault="00DB4738" w:rsidP="00B33170">
      <w:pPr>
        <w:ind w:left="1080"/>
        <w:rPr>
          <w:rFonts w:ascii="Arial" w:hAnsi="Arial" w:cs="Arial"/>
          <w:b/>
          <w:sz w:val="24"/>
          <w:szCs w:val="24"/>
        </w:rPr>
      </w:pPr>
      <w:r w:rsidRPr="00DB4738">
        <w:rPr>
          <w:rFonts w:ascii="Arial" w:hAnsi="Arial" w:cs="Arial"/>
          <w:sz w:val="24"/>
          <w:szCs w:val="24"/>
        </w:rPr>
        <w:t>The</w:t>
      </w:r>
      <w:r w:rsidR="003D45BC">
        <w:rPr>
          <w:rFonts w:ascii="Arial" w:hAnsi="Arial" w:cs="Arial"/>
          <w:sz w:val="24"/>
          <w:szCs w:val="24"/>
        </w:rPr>
        <w:t xml:space="preserve"> Senior Investigating Officer</w:t>
      </w:r>
      <w:r w:rsidRPr="00DB4738">
        <w:rPr>
          <w:rFonts w:ascii="Arial" w:hAnsi="Arial" w:cs="Arial"/>
          <w:sz w:val="24"/>
          <w:szCs w:val="24"/>
        </w:rPr>
        <w:t xml:space="preserve"> will respond to you within 14 days of receipt of the Stage Two complaint</w:t>
      </w:r>
      <w:r w:rsidR="005263E4">
        <w:rPr>
          <w:rFonts w:ascii="Arial" w:hAnsi="Arial" w:cs="Arial"/>
          <w:sz w:val="24"/>
          <w:szCs w:val="24"/>
        </w:rPr>
        <w:t>.</w:t>
      </w:r>
      <w:r w:rsidRPr="00DB4738">
        <w:rPr>
          <w:rFonts w:ascii="Arial" w:hAnsi="Arial" w:cs="Arial"/>
          <w:sz w:val="24"/>
          <w:szCs w:val="24"/>
        </w:rPr>
        <w:t xml:space="preserve"> </w:t>
      </w:r>
      <w:r w:rsidR="00BC7220">
        <w:rPr>
          <w:rFonts w:ascii="Arial" w:hAnsi="Arial" w:cs="Arial"/>
          <w:b/>
          <w:sz w:val="24"/>
          <w:szCs w:val="24"/>
        </w:rPr>
        <w:t xml:space="preserve">     </w:t>
      </w:r>
    </w:p>
    <w:p w14:paraId="58A31B14" w14:textId="3E1ED8F2" w:rsidR="00E46342" w:rsidRPr="00E03ADB" w:rsidRDefault="00E46342" w:rsidP="00E03ADB">
      <w:pPr>
        <w:ind w:left="1080"/>
        <w:rPr>
          <w:rFonts w:ascii="Arial" w:hAnsi="Arial" w:cs="Arial"/>
          <w:b/>
          <w:sz w:val="24"/>
          <w:szCs w:val="24"/>
        </w:rPr>
      </w:pPr>
      <w:r w:rsidRPr="00BC7220">
        <w:rPr>
          <w:rFonts w:ascii="Arial" w:hAnsi="Arial" w:cs="Arial"/>
          <w:b/>
          <w:sz w:val="24"/>
          <w:szCs w:val="24"/>
        </w:rPr>
        <w:t>Possible Outcomes</w:t>
      </w:r>
    </w:p>
    <w:p w14:paraId="05C84751" w14:textId="71812913" w:rsidR="00E46342" w:rsidRDefault="00E46342" w:rsidP="00E46342">
      <w:pPr>
        <w:pStyle w:val="ListParagraph"/>
        <w:ind w:left="1080"/>
        <w:rPr>
          <w:rFonts w:ascii="Arial" w:hAnsi="Arial" w:cs="Arial"/>
          <w:sz w:val="24"/>
          <w:szCs w:val="24"/>
        </w:rPr>
      </w:pPr>
      <w:r w:rsidRPr="00E46342">
        <w:rPr>
          <w:rFonts w:ascii="Arial" w:hAnsi="Arial" w:cs="Arial"/>
          <w:sz w:val="24"/>
          <w:szCs w:val="24"/>
        </w:rPr>
        <w:t>Following an investigation</w:t>
      </w:r>
      <w:r w:rsidR="001D0852">
        <w:rPr>
          <w:rFonts w:ascii="Arial" w:hAnsi="Arial" w:cs="Arial"/>
          <w:sz w:val="24"/>
          <w:szCs w:val="24"/>
        </w:rPr>
        <w:t xml:space="preserve"> and/or review</w:t>
      </w:r>
      <w:r w:rsidRPr="00E46342">
        <w:rPr>
          <w:rFonts w:ascii="Arial" w:hAnsi="Arial" w:cs="Arial"/>
          <w:sz w:val="24"/>
          <w:szCs w:val="24"/>
        </w:rPr>
        <w:t>, we will make one of the following decisions:</w:t>
      </w:r>
    </w:p>
    <w:p w14:paraId="07A2CC8A" w14:textId="18F47A2B" w:rsidR="00E46342" w:rsidRDefault="00E46342" w:rsidP="00E46342">
      <w:pPr>
        <w:pStyle w:val="ListParagraph"/>
        <w:ind w:left="1080"/>
        <w:rPr>
          <w:rFonts w:ascii="Arial" w:hAnsi="Arial" w:cs="Arial"/>
          <w:sz w:val="24"/>
          <w:szCs w:val="24"/>
        </w:rPr>
      </w:pPr>
    </w:p>
    <w:p w14:paraId="75FF7E36" w14:textId="31C56A0F" w:rsidR="00E46342" w:rsidRDefault="00E46342" w:rsidP="00E46342">
      <w:pPr>
        <w:pStyle w:val="ListParagraph"/>
        <w:numPr>
          <w:ilvl w:val="0"/>
          <w:numId w:val="11"/>
        </w:numPr>
        <w:rPr>
          <w:rFonts w:ascii="Arial" w:hAnsi="Arial" w:cs="Arial"/>
          <w:sz w:val="24"/>
          <w:szCs w:val="24"/>
        </w:rPr>
      </w:pPr>
      <w:r>
        <w:rPr>
          <w:rFonts w:ascii="Arial" w:hAnsi="Arial" w:cs="Arial"/>
          <w:sz w:val="24"/>
          <w:szCs w:val="24"/>
        </w:rPr>
        <w:t xml:space="preserve">Uphold the complaint and tell the customer how we will put things </w:t>
      </w:r>
      <w:r w:rsidR="003837BB">
        <w:rPr>
          <w:rFonts w:ascii="Arial" w:hAnsi="Arial" w:cs="Arial"/>
          <w:sz w:val="24"/>
          <w:szCs w:val="24"/>
        </w:rPr>
        <w:t>right.</w:t>
      </w:r>
    </w:p>
    <w:p w14:paraId="0509ABC5" w14:textId="20729DA7" w:rsidR="00E46342" w:rsidRDefault="00E46342" w:rsidP="00E46342">
      <w:pPr>
        <w:pStyle w:val="ListParagraph"/>
        <w:numPr>
          <w:ilvl w:val="0"/>
          <w:numId w:val="11"/>
        </w:numPr>
        <w:rPr>
          <w:rFonts w:ascii="Arial" w:hAnsi="Arial" w:cs="Arial"/>
          <w:sz w:val="24"/>
          <w:szCs w:val="24"/>
        </w:rPr>
      </w:pPr>
      <w:r>
        <w:rPr>
          <w:rFonts w:ascii="Arial" w:hAnsi="Arial" w:cs="Arial"/>
          <w:sz w:val="24"/>
          <w:szCs w:val="24"/>
        </w:rPr>
        <w:t>Uphold part of the complaint</w:t>
      </w:r>
    </w:p>
    <w:p w14:paraId="6816E59C" w14:textId="75779C0E" w:rsidR="00E46342" w:rsidRPr="00E46342" w:rsidRDefault="00E46342" w:rsidP="00E46342">
      <w:pPr>
        <w:pStyle w:val="ListParagraph"/>
        <w:numPr>
          <w:ilvl w:val="0"/>
          <w:numId w:val="11"/>
        </w:numPr>
        <w:rPr>
          <w:rFonts w:ascii="Arial" w:hAnsi="Arial" w:cs="Arial"/>
          <w:sz w:val="24"/>
          <w:szCs w:val="24"/>
        </w:rPr>
      </w:pPr>
      <w:r>
        <w:rPr>
          <w:rFonts w:ascii="Arial" w:hAnsi="Arial" w:cs="Arial"/>
          <w:sz w:val="24"/>
          <w:szCs w:val="24"/>
        </w:rPr>
        <w:t>Not uphold the complaint as we don’t agree</w:t>
      </w:r>
      <w:r w:rsidR="00B33170">
        <w:rPr>
          <w:rFonts w:ascii="Arial" w:hAnsi="Arial" w:cs="Arial"/>
          <w:sz w:val="24"/>
          <w:szCs w:val="24"/>
        </w:rPr>
        <w:t xml:space="preserve"> </w:t>
      </w:r>
      <w:r>
        <w:rPr>
          <w:rFonts w:ascii="Arial" w:hAnsi="Arial" w:cs="Arial"/>
          <w:sz w:val="24"/>
          <w:szCs w:val="24"/>
        </w:rPr>
        <w:t xml:space="preserve">that something went </w:t>
      </w:r>
      <w:r w:rsidR="003837BB">
        <w:rPr>
          <w:rFonts w:ascii="Arial" w:hAnsi="Arial" w:cs="Arial"/>
          <w:sz w:val="24"/>
          <w:szCs w:val="24"/>
        </w:rPr>
        <w:t>wrong.</w:t>
      </w:r>
    </w:p>
    <w:p w14:paraId="3B2D3571" w14:textId="556B242D" w:rsidR="00E46342" w:rsidRDefault="00B33170" w:rsidP="00E46342">
      <w:pPr>
        <w:pStyle w:val="ListParagraph"/>
        <w:ind w:left="1080"/>
        <w:rPr>
          <w:rFonts w:ascii="Arial" w:hAnsi="Arial" w:cs="Arial"/>
          <w:b/>
          <w:sz w:val="24"/>
          <w:szCs w:val="24"/>
        </w:rPr>
      </w:pPr>
      <w:r>
        <w:rPr>
          <w:rFonts w:ascii="Arial" w:hAnsi="Arial" w:cs="Arial"/>
          <w:b/>
          <w:sz w:val="24"/>
          <w:szCs w:val="24"/>
        </w:rPr>
        <w:t xml:space="preserve"> </w:t>
      </w:r>
    </w:p>
    <w:p w14:paraId="69559A15" w14:textId="29D3A878" w:rsidR="00E46342" w:rsidRDefault="00BC7220" w:rsidP="00BC7220">
      <w:pPr>
        <w:pStyle w:val="ListParagraph"/>
        <w:numPr>
          <w:ilvl w:val="1"/>
          <w:numId w:val="12"/>
        </w:numPr>
        <w:rPr>
          <w:rFonts w:ascii="Arial" w:hAnsi="Arial" w:cs="Arial"/>
          <w:b/>
          <w:sz w:val="24"/>
          <w:szCs w:val="24"/>
        </w:rPr>
      </w:pPr>
      <w:r>
        <w:rPr>
          <w:rFonts w:ascii="Arial" w:hAnsi="Arial" w:cs="Arial"/>
          <w:b/>
          <w:sz w:val="24"/>
          <w:szCs w:val="24"/>
        </w:rPr>
        <w:t xml:space="preserve">     </w:t>
      </w:r>
      <w:r w:rsidR="00E46342">
        <w:rPr>
          <w:rFonts w:ascii="Arial" w:hAnsi="Arial" w:cs="Arial"/>
          <w:b/>
          <w:sz w:val="24"/>
          <w:szCs w:val="24"/>
        </w:rPr>
        <w:t>Compensation</w:t>
      </w:r>
    </w:p>
    <w:p w14:paraId="4B0EB765" w14:textId="1C41E1B0" w:rsidR="00E46342" w:rsidRDefault="00E46342" w:rsidP="00E46342">
      <w:pPr>
        <w:pStyle w:val="ListParagraph"/>
        <w:ind w:left="1080"/>
        <w:rPr>
          <w:rFonts w:ascii="Arial" w:hAnsi="Arial" w:cs="Arial"/>
          <w:b/>
          <w:sz w:val="24"/>
          <w:szCs w:val="24"/>
        </w:rPr>
      </w:pPr>
    </w:p>
    <w:p w14:paraId="32257458" w14:textId="710AD2EB" w:rsidR="00E46342" w:rsidRPr="00FB7595" w:rsidRDefault="00FB7595" w:rsidP="00FB7595">
      <w:pPr>
        <w:pStyle w:val="ListParagraph"/>
        <w:ind w:left="1080"/>
        <w:rPr>
          <w:rFonts w:ascii="Arial" w:hAnsi="Arial" w:cs="Arial"/>
          <w:sz w:val="24"/>
          <w:szCs w:val="24"/>
        </w:rPr>
      </w:pPr>
      <w:r>
        <w:rPr>
          <w:rFonts w:ascii="Arial" w:hAnsi="Arial" w:cs="Arial"/>
          <w:sz w:val="24"/>
          <w:szCs w:val="24"/>
        </w:rPr>
        <w:t xml:space="preserve">In some circumstances following our investigations, if a customer has incurred additional expense </w:t>
      </w:r>
      <w:r w:rsidR="003837BB">
        <w:rPr>
          <w:rFonts w:ascii="Arial" w:hAnsi="Arial" w:cs="Arial"/>
          <w:sz w:val="24"/>
          <w:szCs w:val="24"/>
        </w:rPr>
        <w:t>because of</w:t>
      </w:r>
      <w:r>
        <w:rPr>
          <w:rFonts w:ascii="Arial" w:hAnsi="Arial" w:cs="Arial"/>
          <w:sz w:val="24"/>
          <w:szCs w:val="24"/>
        </w:rPr>
        <w:t xml:space="preserve"> inaction or service failure, we may offer reimbursement based on the loss</w:t>
      </w:r>
      <w:r w:rsidR="00E36D92">
        <w:rPr>
          <w:rFonts w:ascii="Arial" w:hAnsi="Arial" w:cs="Arial"/>
          <w:sz w:val="24"/>
          <w:szCs w:val="24"/>
        </w:rPr>
        <w:t xml:space="preserve"> of time, effort</w:t>
      </w:r>
      <w:r w:rsidR="004A3EDB">
        <w:rPr>
          <w:rFonts w:ascii="Arial" w:hAnsi="Arial" w:cs="Arial"/>
          <w:sz w:val="24"/>
          <w:szCs w:val="24"/>
        </w:rPr>
        <w:t>,</w:t>
      </w:r>
      <w:r w:rsidR="00E36D92">
        <w:rPr>
          <w:rFonts w:ascii="Arial" w:hAnsi="Arial" w:cs="Arial"/>
          <w:sz w:val="24"/>
          <w:szCs w:val="24"/>
        </w:rPr>
        <w:t xml:space="preserve"> and energy to pursue your complaint to the value of approximately </w:t>
      </w:r>
      <w:r w:rsidR="003837BB">
        <w:rPr>
          <w:rFonts w:ascii="Arial" w:hAnsi="Arial" w:cs="Arial"/>
          <w:sz w:val="24"/>
          <w:szCs w:val="24"/>
        </w:rPr>
        <w:t>£50.</w:t>
      </w:r>
      <w:r>
        <w:rPr>
          <w:rFonts w:ascii="Arial" w:hAnsi="Arial" w:cs="Arial"/>
          <w:sz w:val="24"/>
          <w:szCs w:val="24"/>
        </w:rPr>
        <w:t xml:space="preserve"> </w:t>
      </w:r>
    </w:p>
    <w:p w14:paraId="2C418467" w14:textId="77777777" w:rsidR="00E46342" w:rsidRDefault="00E46342" w:rsidP="00E46342">
      <w:pPr>
        <w:pStyle w:val="ListParagraph"/>
        <w:ind w:left="1080"/>
        <w:rPr>
          <w:rFonts w:ascii="Arial" w:hAnsi="Arial" w:cs="Arial"/>
          <w:b/>
          <w:sz w:val="24"/>
          <w:szCs w:val="24"/>
        </w:rPr>
      </w:pPr>
    </w:p>
    <w:p w14:paraId="0FDB726D" w14:textId="2873334A" w:rsidR="00DB4738" w:rsidRPr="00BC7220" w:rsidRDefault="00BC7220" w:rsidP="00BC7220">
      <w:pPr>
        <w:pStyle w:val="ListParagraph"/>
        <w:numPr>
          <w:ilvl w:val="1"/>
          <w:numId w:val="12"/>
        </w:numPr>
        <w:rPr>
          <w:rFonts w:ascii="Arial" w:hAnsi="Arial" w:cs="Arial"/>
          <w:b/>
          <w:sz w:val="24"/>
          <w:szCs w:val="24"/>
        </w:rPr>
      </w:pPr>
      <w:r w:rsidRPr="00BC7220">
        <w:rPr>
          <w:rFonts w:ascii="Arial" w:hAnsi="Arial" w:cs="Arial"/>
          <w:b/>
          <w:sz w:val="24"/>
          <w:szCs w:val="24"/>
        </w:rPr>
        <w:t xml:space="preserve">  </w:t>
      </w:r>
      <w:r>
        <w:rPr>
          <w:rFonts w:ascii="Arial" w:hAnsi="Arial" w:cs="Arial"/>
          <w:b/>
          <w:sz w:val="24"/>
          <w:szCs w:val="24"/>
        </w:rPr>
        <w:t xml:space="preserve">   </w:t>
      </w:r>
      <w:r w:rsidR="00DB4738" w:rsidRPr="00BC7220">
        <w:rPr>
          <w:rFonts w:ascii="Arial" w:hAnsi="Arial" w:cs="Arial"/>
          <w:b/>
          <w:sz w:val="24"/>
          <w:szCs w:val="24"/>
        </w:rPr>
        <w:t xml:space="preserve">Timescales for handling a </w:t>
      </w:r>
      <w:r w:rsidR="003837BB" w:rsidRPr="00BC7220">
        <w:rPr>
          <w:rFonts w:ascii="Arial" w:hAnsi="Arial" w:cs="Arial"/>
          <w:b/>
          <w:sz w:val="24"/>
          <w:szCs w:val="24"/>
        </w:rPr>
        <w:t>complaint.</w:t>
      </w:r>
    </w:p>
    <w:p w14:paraId="1C189431" w14:textId="77140A98" w:rsidR="00DB4738" w:rsidRDefault="00DB4738" w:rsidP="00DB4738">
      <w:pPr>
        <w:pStyle w:val="ListParagraph"/>
        <w:rPr>
          <w:rFonts w:ascii="Arial" w:hAnsi="Arial" w:cs="Arial"/>
          <w:b/>
          <w:sz w:val="24"/>
          <w:szCs w:val="24"/>
        </w:rPr>
      </w:pPr>
    </w:p>
    <w:tbl>
      <w:tblPr>
        <w:tblStyle w:val="GridTable5Dark-Accent1"/>
        <w:tblW w:w="0" w:type="auto"/>
        <w:tblInd w:w="1129" w:type="dxa"/>
        <w:tblLook w:val="04A0" w:firstRow="1" w:lastRow="0" w:firstColumn="1" w:lastColumn="0" w:noHBand="0" w:noVBand="1"/>
      </w:tblPr>
      <w:tblGrid>
        <w:gridCol w:w="1876"/>
        <w:gridCol w:w="3005"/>
        <w:gridCol w:w="3006"/>
      </w:tblGrid>
      <w:tr w:rsidR="008F425B" w14:paraId="1A34C0B0" w14:textId="77777777" w:rsidTr="00D02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14:paraId="2DEB7F19" w14:textId="77777777" w:rsidR="008F425B" w:rsidRDefault="008F425B" w:rsidP="004937D2">
            <w:pPr>
              <w:rPr>
                <w:rFonts w:ascii="Arial" w:hAnsi="Arial" w:cs="Arial"/>
                <w:b w:val="0"/>
                <w:sz w:val="24"/>
                <w:szCs w:val="24"/>
              </w:rPr>
            </w:pPr>
            <w:r>
              <w:rPr>
                <w:rFonts w:ascii="Arial" w:hAnsi="Arial" w:cs="Arial"/>
                <w:b w:val="0"/>
                <w:sz w:val="24"/>
                <w:szCs w:val="24"/>
              </w:rPr>
              <w:t>Stage</w:t>
            </w:r>
          </w:p>
          <w:p w14:paraId="3E77ADAF" w14:textId="77777777" w:rsidR="008F425B" w:rsidRDefault="008F425B" w:rsidP="004937D2">
            <w:pPr>
              <w:rPr>
                <w:rFonts w:ascii="Arial" w:hAnsi="Arial" w:cs="Arial"/>
                <w:b w:val="0"/>
                <w:sz w:val="24"/>
                <w:szCs w:val="24"/>
              </w:rPr>
            </w:pPr>
          </w:p>
        </w:tc>
        <w:tc>
          <w:tcPr>
            <w:tcW w:w="3005" w:type="dxa"/>
          </w:tcPr>
          <w:p w14:paraId="104EF6FB" w14:textId="77777777" w:rsidR="008F425B" w:rsidRDefault="008F425B" w:rsidP="004937D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lastRenderedPageBreak/>
              <w:t>Acknowledgement</w:t>
            </w:r>
          </w:p>
        </w:tc>
        <w:tc>
          <w:tcPr>
            <w:tcW w:w="3006" w:type="dxa"/>
          </w:tcPr>
          <w:p w14:paraId="4065BDF2" w14:textId="77777777" w:rsidR="008F425B" w:rsidRDefault="008F425B" w:rsidP="004937D2">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Response</w:t>
            </w:r>
          </w:p>
        </w:tc>
      </w:tr>
      <w:tr w:rsidR="008F425B" w14:paraId="12008643" w14:textId="77777777" w:rsidTr="00D02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14:paraId="74D0D642" w14:textId="77777777" w:rsidR="008F425B" w:rsidRDefault="008F425B" w:rsidP="004937D2">
            <w:pPr>
              <w:rPr>
                <w:rFonts w:ascii="Arial" w:hAnsi="Arial" w:cs="Arial"/>
                <w:b w:val="0"/>
                <w:sz w:val="24"/>
                <w:szCs w:val="24"/>
              </w:rPr>
            </w:pPr>
            <w:r>
              <w:rPr>
                <w:rFonts w:ascii="Arial" w:hAnsi="Arial" w:cs="Arial"/>
                <w:b w:val="0"/>
                <w:sz w:val="24"/>
                <w:szCs w:val="24"/>
              </w:rPr>
              <w:t>Informal</w:t>
            </w:r>
          </w:p>
        </w:tc>
        <w:tc>
          <w:tcPr>
            <w:tcW w:w="3005" w:type="dxa"/>
          </w:tcPr>
          <w:p w14:paraId="0AB89645" w14:textId="1FBB46A5" w:rsidR="008F425B" w:rsidRDefault="008F425B" w:rsidP="004937D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Verbal or written on </w:t>
            </w:r>
            <w:r w:rsidR="003837BB">
              <w:rPr>
                <w:rFonts w:ascii="Arial" w:hAnsi="Arial" w:cs="Arial"/>
                <w:sz w:val="24"/>
                <w:szCs w:val="24"/>
              </w:rPr>
              <w:t>receipt.</w:t>
            </w:r>
          </w:p>
          <w:p w14:paraId="666984F2" w14:textId="77777777" w:rsidR="008F425B" w:rsidRPr="00D261B4" w:rsidRDefault="008F425B" w:rsidP="004937D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006" w:type="dxa"/>
          </w:tcPr>
          <w:p w14:paraId="791E145F" w14:textId="77777777" w:rsidR="008F425B" w:rsidRPr="00D261B4" w:rsidRDefault="008F425B" w:rsidP="004937D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Verbal or written on receipt </w:t>
            </w:r>
          </w:p>
        </w:tc>
      </w:tr>
      <w:tr w:rsidR="008F425B" w14:paraId="4DEBB0DE" w14:textId="77777777" w:rsidTr="00D02129">
        <w:tc>
          <w:tcPr>
            <w:cnfStyle w:val="001000000000" w:firstRow="0" w:lastRow="0" w:firstColumn="1" w:lastColumn="0" w:oddVBand="0" w:evenVBand="0" w:oddHBand="0" w:evenHBand="0" w:firstRowFirstColumn="0" w:firstRowLastColumn="0" w:lastRowFirstColumn="0" w:lastRowLastColumn="0"/>
            <w:tcW w:w="1876" w:type="dxa"/>
          </w:tcPr>
          <w:p w14:paraId="392B74A8" w14:textId="77777777" w:rsidR="008F425B" w:rsidRDefault="008F425B" w:rsidP="004937D2">
            <w:pPr>
              <w:rPr>
                <w:rFonts w:ascii="Arial" w:hAnsi="Arial" w:cs="Arial"/>
                <w:b w:val="0"/>
                <w:sz w:val="24"/>
                <w:szCs w:val="24"/>
              </w:rPr>
            </w:pPr>
            <w:r>
              <w:rPr>
                <w:rFonts w:ascii="Arial" w:hAnsi="Arial" w:cs="Arial"/>
                <w:b w:val="0"/>
                <w:sz w:val="24"/>
                <w:szCs w:val="24"/>
              </w:rPr>
              <w:t>Stage 1</w:t>
            </w:r>
          </w:p>
        </w:tc>
        <w:tc>
          <w:tcPr>
            <w:tcW w:w="3005" w:type="dxa"/>
          </w:tcPr>
          <w:p w14:paraId="53273356" w14:textId="32B4FEB3" w:rsidR="008F425B" w:rsidRDefault="00BC7220" w:rsidP="004937D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r w:rsidR="00B33170">
              <w:rPr>
                <w:rFonts w:ascii="Arial" w:hAnsi="Arial" w:cs="Arial"/>
                <w:sz w:val="24"/>
                <w:szCs w:val="24"/>
              </w:rPr>
              <w:t xml:space="preserve"> Days</w:t>
            </w:r>
          </w:p>
          <w:p w14:paraId="21E95012" w14:textId="77777777" w:rsidR="008F425B" w:rsidRPr="00D261B4" w:rsidRDefault="008F425B" w:rsidP="004937D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006" w:type="dxa"/>
          </w:tcPr>
          <w:p w14:paraId="0EB1969D" w14:textId="1913C93F" w:rsidR="008F425B" w:rsidRPr="00D261B4" w:rsidRDefault="008F425B" w:rsidP="004937D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 Days</w:t>
            </w:r>
          </w:p>
        </w:tc>
      </w:tr>
      <w:tr w:rsidR="008F425B" w:rsidRPr="00D261B4" w14:paraId="6F6151E6" w14:textId="77777777" w:rsidTr="00D02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Pr>
          <w:p w14:paraId="65ED1873" w14:textId="77777777" w:rsidR="008F425B" w:rsidRPr="00D261B4" w:rsidRDefault="008F425B" w:rsidP="004937D2">
            <w:pPr>
              <w:rPr>
                <w:rFonts w:ascii="Arial" w:hAnsi="Arial" w:cs="Arial"/>
                <w:b w:val="0"/>
                <w:sz w:val="24"/>
                <w:szCs w:val="24"/>
              </w:rPr>
            </w:pPr>
            <w:r w:rsidRPr="00D261B4">
              <w:rPr>
                <w:rFonts w:ascii="Arial" w:hAnsi="Arial" w:cs="Arial"/>
                <w:b w:val="0"/>
                <w:sz w:val="24"/>
                <w:szCs w:val="24"/>
              </w:rPr>
              <w:t>Stage 2</w:t>
            </w:r>
          </w:p>
        </w:tc>
        <w:tc>
          <w:tcPr>
            <w:tcW w:w="3005" w:type="dxa"/>
          </w:tcPr>
          <w:p w14:paraId="53CFF1E1" w14:textId="7133FF5F" w:rsidR="008F425B" w:rsidRDefault="00BC7220" w:rsidP="004937D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r w:rsidR="008F425B" w:rsidRPr="00D261B4">
              <w:rPr>
                <w:rFonts w:ascii="Arial" w:hAnsi="Arial" w:cs="Arial"/>
                <w:sz w:val="24"/>
                <w:szCs w:val="24"/>
              </w:rPr>
              <w:t xml:space="preserve"> </w:t>
            </w:r>
            <w:r w:rsidR="00B33170">
              <w:rPr>
                <w:rFonts w:ascii="Arial" w:hAnsi="Arial" w:cs="Arial"/>
                <w:sz w:val="24"/>
                <w:szCs w:val="24"/>
              </w:rPr>
              <w:t>Days</w:t>
            </w:r>
          </w:p>
          <w:p w14:paraId="6B7F3979" w14:textId="77777777" w:rsidR="008F425B" w:rsidRPr="00D261B4" w:rsidRDefault="008F425B" w:rsidP="004937D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006" w:type="dxa"/>
          </w:tcPr>
          <w:p w14:paraId="0ACCD703" w14:textId="30FFC3CB" w:rsidR="008F425B" w:rsidRPr="00D261B4" w:rsidRDefault="008F425B" w:rsidP="004937D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261B4">
              <w:rPr>
                <w:rFonts w:ascii="Arial" w:hAnsi="Arial" w:cs="Arial"/>
                <w:sz w:val="24"/>
                <w:szCs w:val="24"/>
              </w:rPr>
              <w:t>14 Days</w:t>
            </w:r>
          </w:p>
        </w:tc>
      </w:tr>
    </w:tbl>
    <w:p w14:paraId="62A49E7E" w14:textId="60613A43" w:rsidR="003979B0" w:rsidRDefault="00BC7220" w:rsidP="003979B0">
      <w:pPr>
        <w:pStyle w:val="ListParagraph"/>
        <w:rPr>
          <w:rFonts w:ascii="Arial" w:hAnsi="Arial" w:cs="Arial"/>
          <w:b/>
          <w:sz w:val="24"/>
          <w:szCs w:val="24"/>
        </w:rPr>
      </w:pPr>
      <w:r>
        <w:rPr>
          <w:rFonts w:ascii="Arial" w:hAnsi="Arial" w:cs="Arial"/>
          <w:b/>
          <w:sz w:val="24"/>
          <w:szCs w:val="24"/>
        </w:rPr>
        <w:t xml:space="preserve">  </w:t>
      </w:r>
    </w:p>
    <w:p w14:paraId="1589F02D" w14:textId="77777777" w:rsidR="003979B0" w:rsidRDefault="003979B0" w:rsidP="003979B0">
      <w:pPr>
        <w:pStyle w:val="ListParagraph"/>
        <w:rPr>
          <w:rFonts w:ascii="Arial" w:hAnsi="Arial" w:cs="Arial"/>
          <w:b/>
          <w:sz w:val="24"/>
          <w:szCs w:val="24"/>
        </w:rPr>
      </w:pPr>
    </w:p>
    <w:p w14:paraId="5197265A" w14:textId="2E8C97B4" w:rsidR="0081791A" w:rsidRPr="00BC7220" w:rsidRDefault="00BC7220" w:rsidP="00BC7220">
      <w:pPr>
        <w:pStyle w:val="ListParagraph"/>
        <w:numPr>
          <w:ilvl w:val="1"/>
          <w:numId w:val="12"/>
        </w:numPr>
        <w:rPr>
          <w:rFonts w:ascii="Arial" w:hAnsi="Arial" w:cs="Arial"/>
          <w:b/>
          <w:sz w:val="24"/>
          <w:szCs w:val="24"/>
        </w:rPr>
      </w:pPr>
      <w:r>
        <w:rPr>
          <w:rFonts w:ascii="Arial" w:hAnsi="Arial" w:cs="Arial"/>
          <w:b/>
          <w:sz w:val="24"/>
          <w:szCs w:val="24"/>
        </w:rPr>
        <w:t xml:space="preserve">  </w:t>
      </w:r>
      <w:r w:rsidR="0081791A" w:rsidRPr="00BC7220">
        <w:rPr>
          <w:rFonts w:ascii="Arial" w:hAnsi="Arial" w:cs="Arial"/>
          <w:b/>
          <w:sz w:val="24"/>
          <w:szCs w:val="24"/>
        </w:rPr>
        <w:t>Extending Timescales</w:t>
      </w:r>
    </w:p>
    <w:p w14:paraId="0B241C90" w14:textId="77777777" w:rsidR="0081791A" w:rsidRDefault="0081791A" w:rsidP="0081791A">
      <w:pPr>
        <w:pStyle w:val="ListParagraph"/>
        <w:ind w:left="1080"/>
        <w:rPr>
          <w:rFonts w:ascii="Arial" w:hAnsi="Arial" w:cs="Arial"/>
          <w:sz w:val="24"/>
          <w:szCs w:val="24"/>
        </w:rPr>
      </w:pPr>
    </w:p>
    <w:p w14:paraId="052754B2" w14:textId="6D89FECE" w:rsidR="008F425B" w:rsidRDefault="008F425B" w:rsidP="0081791A">
      <w:pPr>
        <w:pStyle w:val="ListParagraph"/>
        <w:ind w:left="1080"/>
        <w:rPr>
          <w:rFonts w:ascii="Arial" w:hAnsi="Arial" w:cs="Arial"/>
          <w:sz w:val="24"/>
          <w:szCs w:val="24"/>
        </w:rPr>
      </w:pPr>
      <w:r w:rsidRPr="008F425B">
        <w:rPr>
          <w:rFonts w:ascii="Arial" w:hAnsi="Arial" w:cs="Arial"/>
          <w:sz w:val="24"/>
          <w:szCs w:val="24"/>
        </w:rPr>
        <w:t>If at any stage within our complaints management process, your complaint requires more time to investigate</w:t>
      </w:r>
      <w:r w:rsidR="00BC7220">
        <w:rPr>
          <w:rFonts w:ascii="Arial" w:hAnsi="Arial" w:cs="Arial"/>
          <w:sz w:val="24"/>
          <w:szCs w:val="24"/>
        </w:rPr>
        <w:t>,</w:t>
      </w:r>
      <w:r w:rsidRPr="008F425B">
        <w:rPr>
          <w:rFonts w:ascii="Arial" w:hAnsi="Arial" w:cs="Arial"/>
          <w:sz w:val="24"/>
          <w:szCs w:val="24"/>
        </w:rPr>
        <w:t xml:space="preserve"> or we are unable to contact you within a reasonable </w:t>
      </w:r>
      <w:r w:rsidR="003837BB" w:rsidRPr="008F425B">
        <w:rPr>
          <w:rFonts w:ascii="Arial" w:hAnsi="Arial" w:cs="Arial"/>
          <w:sz w:val="24"/>
          <w:szCs w:val="24"/>
        </w:rPr>
        <w:t>period</w:t>
      </w:r>
      <w:r w:rsidRPr="008F425B">
        <w:rPr>
          <w:rFonts w:ascii="Arial" w:hAnsi="Arial" w:cs="Arial"/>
          <w:sz w:val="24"/>
          <w:szCs w:val="24"/>
        </w:rPr>
        <w:t>, we will inform you of this, using your preferred method of communication, to let you know the reason for the delay and a date when you can expect to receive a response to your complaint.</w:t>
      </w:r>
    </w:p>
    <w:p w14:paraId="79D98077" w14:textId="77777777" w:rsidR="00E03ADB" w:rsidRDefault="00E03ADB" w:rsidP="0081791A">
      <w:pPr>
        <w:pStyle w:val="ListParagraph"/>
        <w:ind w:left="1080"/>
        <w:rPr>
          <w:rFonts w:ascii="Arial" w:hAnsi="Arial" w:cs="Arial"/>
          <w:sz w:val="24"/>
          <w:szCs w:val="24"/>
        </w:rPr>
      </w:pPr>
    </w:p>
    <w:p w14:paraId="5963B2D1" w14:textId="77777777" w:rsidR="001D0852" w:rsidRDefault="001D0852" w:rsidP="0081791A">
      <w:pPr>
        <w:pStyle w:val="ListParagraph"/>
        <w:ind w:left="1080"/>
        <w:rPr>
          <w:rFonts w:ascii="Arial" w:hAnsi="Arial" w:cs="Arial"/>
          <w:sz w:val="24"/>
          <w:szCs w:val="24"/>
        </w:rPr>
      </w:pPr>
    </w:p>
    <w:p w14:paraId="636BD30E" w14:textId="6F9BA604" w:rsidR="0081791A" w:rsidRPr="00BC7220" w:rsidRDefault="00BC7220" w:rsidP="00BC7220">
      <w:pPr>
        <w:pStyle w:val="ListParagraph"/>
        <w:numPr>
          <w:ilvl w:val="1"/>
          <w:numId w:val="12"/>
        </w:numPr>
        <w:rPr>
          <w:rFonts w:ascii="Arial" w:hAnsi="Arial" w:cs="Arial"/>
          <w:b/>
          <w:sz w:val="24"/>
          <w:szCs w:val="24"/>
        </w:rPr>
      </w:pPr>
      <w:r>
        <w:rPr>
          <w:rFonts w:ascii="Arial" w:hAnsi="Arial" w:cs="Arial"/>
          <w:b/>
          <w:sz w:val="24"/>
          <w:szCs w:val="24"/>
        </w:rPr>
        <w:t xml:space="preserve">      </w:t>
      </w:r>
      <w:r w:rsidR="0081791A" w:rsidRPr="00BC7220">
        <w:rPr>
          <w:rFonts w:ascii="Arial" w:hAnsi="Arial" w:cs="Arial"/>
          <w:b/>
          <w:sz w:val="24"/>
          <w:szCs w:val="24"/>
        </w:rPr>
        <w:t>Roles and Responsibilities</w:t>
      </w:r>
    </w:p>
    <w:p w14:paraId="492AA362" w14:textId="0F34A2C9" w:rsidR="0081791A" w:rsidRDefault="0081791A" w:rsidP="0081791A">
      <w:pPr>
        <w:pStyle w:val="ListParagraph"/>
        <w:rPr>
          <w:rFonts w:ascii="Arial" w:hAnsi="Arial" w:cs="Arial"/>
          <w:b/>
          <w:sz w:val="24"/>
          <w:szCs w:val="24"/>
        </w:rPr>
      </w:pPr>
    </w:p>
    <w:tbl>
      <w:tblPr>
        <w:tblStyle w:val="GridTable5Dark-Accent1"/>
        <w:tblW w:w="7938" w:type="dxa"/>
        <w:tblInd w:w="1129" w:type="dxa"/>
        <w:tblLook w:val="04A0" w:firstRow="1" w:lastRow="0" w:firstColumn="1" w:lastColumn="0" w:noHBand="0" w:noVBand="1"/>
      </w:tblPr>
      <w:tblGrid>
        <w:gridCol w:w="1843"/>
        <w:gridCol w:w="6095"/>
      </w:tblGrid>
      <w:tr w:rsidR="0081791A" w14:paraId="711432B5" w14:textId="77777777" w:rsidTr="00D02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275DB91" w14:textId="77777777" w:rsidR="0081791A" w:rsidRDefault="0081791A" w:rsidP="0081791A">
            <w:pPr>
              <w:pStyle w:val="ListParagraph"/>
              <w:ind w:left="0"/>
              <w:rPr>
                <w:rFonts w:ascii="Arial" w:hAnsi="Arial" w:cs="Arial"/>
                <w:b w:val="0"/>
                <w:sz w:val="24"/>
                <w:szCs w:val="24"/>
              </w:rPr>
            </w:pPr>
            <w:r>
              <w:rPr>
                <w:rFonts w:ascii="Arial" w:hAnsi="Arial" w:cs="Arial"/>
                <w:b w:val="0"/>
                <w:sz w:val="24"/>
                <w:szCs w:val="24"/>
              </w:rPr>
              <w:t>Role</w:t>
            </w:r>
          </w:p>
          <w:p w14:paraId="5E30663F" w14:textId="51A28284" w:rsidR="0081791A" w:rsidRDefault="0081791A" w:rsidP="0081791A">
            <w:pPr>
              <w:pStyle w:val="ListParagraph"/>
              <w:ind w:left="0"/>
              <w:rPr>
                <w:rFonts w:ascii="Arial" w:hAnsi="Arial" w:cs="Arial"/>
                <w:b w:val="0"/>
                <w:sz w:val="24"/>
                <w:szCs w:val="24"/>
              </w:rPr>
            </w:pPr>
          </w:p>
        </w:tc>
        <w:tc>
          <w:tcPr>
            <w:tcW w:w="6095" w:type="dxa"/>
          </w:tcPr>
          <w:p w14:paraId="01CF75A7" w14:textId="619B59A9" w:rsidR="0081791A" w:rsidRDefault="0081791A" w:rsidP="0081791A">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Definition</w:t>
            </w:r>
          </w:p>
        </w:tc>
      </w:tr>
      <w:tr w:rsidR="0081791A" w14:paraId="19E0262C" w14:textId="77777777" w:rsidTr="00D02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EEA4C81" w14:textId="6459B6AD" w:rsidR="0081791A" w:rsidRDefault="0081791A" w:rsidP="0081791A">
            <w:pPr>
              <w:pStyle w:val="ListParagraph"/>
              <w:ind w:left="0"/>
              <w:rPr>
                <w:rFonts w:ascii="Arial" w:hAnsi="Arial" w:cs="Arial"/>
                <w:b w:val="0"/>
                <w:sz w:val="24"/>
                <w:szCs w:val="24"/>
              </w:rPr>
            </w:pPr>
            <w:r>
              <w:rPr>
                <w:rFonts w:ascii="Arial" w:hAnsi="Arial" w:cs="Arial"/>
                <w:b w:val="0"/>
                <w:sz w:val="24"/>
                <w:szCs w:val="24"/>
              </w:rPr>
              <w:t>Receiving Officer</w:t>
            </w:r>
          </w:p>
        </w:tc>
        <w:tc>
          <w:tcPr>
            <w:tcW w:w="6095" w:type="dxa"/>
          </w:tcPr>
          <w:p w14:paraId="47B1AAFA" w14:textId="77D9EE7F" w:rsidR="0081791A" w:rsidRDefault="0081791A" w:rsidP="0081791A">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 member of staff who takes or receives the initial complaint from the customer.  This role is usually carried out by the Customer Contact Centre</w:t>
            </w:r>
          </w:p>
          <w:p w14:paraId="6D85C95A" w14:textId="37C97C48" w:rsidR="0081791A" w:rsidRPr="0081791A" w:rsidRDefault="0081791A" w:rsidP="0081791A">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1791A" w14:paraId="2AA4910C" w14:textId="77777777" w:rsidTr="00D02129">
        <w:tc>
          <w:tcPr>
            <w:cnfStyle w:val="001000000000" w:firstRow="0" w:lastRow="0" w:firstColumn="1" w:lastColumn="0" w:oddVBand="0" w:evenVBand="0" w:oddHBand="0" w:evenHBand="0" w:firstRowFirstColumn="0" w:firstRowLastColumn="0" w:lastRowFirstColumn="0" w:lastRowLastColumn="0"/>
            <w:tcW w:w="1843" w:type="dxa"/>
          </w:tcPr>
          <w:p w14:paraId="47252D77" w14:textId="68F4CA0F" w:rsidR="0081791A" w:rsidRDefault="003D45BC" w:rsidP="0081791A">
            <w:pPr>
              <w:pStyle w:val="ListParagraph"/>
              <w:ind w:left="0"/>
              <w:rPr>
                <w:rFonts w:ascii="Arial" w:hAnsi="Arial" w:cs="Arial"/>
                <w:b w:val="0"/>
                <w:sz w:val="24"/>
                <w:szCs w:val="24"/>
              </w:rPr>
            </w:pPr>
            <w:r>
              <w:rPr>
                <w:rFonts w:ascii="Arial" w:hAnsi="Arial" w:cs="Arial"/>
                <w:b w:val="0"/>
                <w:sz w:val="24"/>
                <w:szCs w:val="24"/>
              </w:rPr>
              <w:t>Comments Team</w:t>
            </w:r>
          </w:p>
        </w:tc>
        <w:tc>
          <w:tcPr>
            <w:tcW w:w="6095" w:type="dxa"/>
          </w:tcPr>
          <w:p w14:paraId="33D41183" w14:textId="53FF9B71" w:rsidR="0081791A" w:rsidRDefault="0081791A" w:rsidP="0081791A">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The Co</w:t>
            </w:r>
            <w:r w:rsidR="003D45BC">
              <w:rPr>
                <w:rFonts w:ascii="Arial" w:hAnsi="Arial" w:cs="Arial"/>
                <w:sz w:val="24"/>
                <w:szCs w:val="24"/>
              </w:rPr>
              <w:t>mments Team</w:t>
            </w:r>
            <w:r>
              <w:rPr>
                <w:rFonts w:ascii="Arial" w:hAnsi="Arial" w:cs="Arial"/>
                <w:sz w:val="24"/>
                <w:szCs w:val="24"/>
              </w:rPr>
              <w:t xml:space="preserve"> ensures that complaints are processed consistently with our policy and </w:t>
            </w:r>
            <w:r w:rsidR="003837BB">
              <w:rPr>
                <w:rFonts w:ascii="Arial" w:hAnsi="Arial" w:cs="Arial"/>
                <w:sz w:val="24"/>
                <w:szCs w:val="24"/>
              </w:rPr>
              <w:t>procedures.</w:t>
            </w:r>
          </w:p>
          <w:p w14:paraId="784E1302" w14:textId="151077E4" w:rsidR="0081791A" w:rsidRPr="0081791A" w:rsidRDefault="0081791A" w:rsidP="0081791A">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1791A" w14:paraId="0D30088F" w14:textId="77777777" w:rsidTr="00D02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065D318F" w14:textId="0BEE326A" w:rsidR="0081791A" w:rsidRDefault="0081791A" w:rsidP="0081791A">
            <w:pPr>
              <w:pStyle w:val="ListParagraph"/>
              <w:ind w:left="0"/>
              <w:rPr>
                <w:rFonts w:ascii="Arial" w:hAnsi="Arial" w:cs="Arial"/>
                <w:b w:val="0"/>
                <w:sz w:val="24"/>
                <w:szCs w:val="24"/>
              </w:rPr>
            </w:pPr>
            <w:r>
              <w:rPr>
                <w:rFonts w:ascii="Arial" w:hAnsi="Arial" w:cs="Arial"/>
                <w:b w:val="0"/>
                <w:sz w:val="24"/>
                <w:szCs w:val="24"/>
              </w:rPr>
              <w:t>Investigating Officer</w:t>
            </w:r>
          </w:p>
        </w:tc>
        <w:tc>
          <w:tcPr>
            <w:tcW w:w="6095" w:type="dxa"/>
          </w:tcPr>
          <w:p w14:paraId="4042F744" w14:textId="04FF5E21" w:rsidR="0081791A" w:rsidRPr="0081791A" w:rsidRDefault="0081791A" w:rsidP="0081791A">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Officer carries out the initial investigation </w:t>
            </w:r>
            <w:r w:rsidR="00325828">
              <w:rPr>
                <w:rFonts w:ascii="Arial" w:hAnsi="Arial" w:cs="Arial"/>
                <w:sz w:val="24"/>
                <w:szCs w:val="24"/>
              </w:rPr>
              <w:t>and prepares a response for the customer.  This role i</w:t>
            </w:r>
            <w:r w:rsidR="00B35F8C">
              <w:rPr>
                <w:rFonts w:ascii="Arial" w:hAnsi="Arial" w:cs="Arial"/>
                <w:sz w:val="24"/>
                <w:szCs w:val="24"/>
              </w:rPr>
              <w:t>s usually carried out by a M</w:t>
            </w:r>
            <w:r w:rsidR="00325828">
              <w:rPr>
                <w:rFonts w:ascii="Arial" w:hAnsi="Arial" w:cs="Arial"/>
                <w:sz w:val="24"/>
                <w:szCs w:val="24"/>
              </w:rPr>
              <w:t>anager from the relevant service area</w:t>
            </w:r>
          </w:p>
        </w:tc>
      </w:tr>
      <w:tr w:rsidR="0081791A" w14:paraId="4A46731E" w14:textId="77777777" w:rsidTr="00D02129">
        <w:tc>
          <w:tcPr>
            <w:cnfStyle w:val="001000000000" w:firstRow="0" w:lastRow="0" w:firstColumn="1" w:lastColumn="0" w:oddVBand="0" w:evenVBand="0" w:oddHBand="0" w:evenHBand="0" w:firstRowFirstColumn="0" w:firstRowLastColumn="0" w:lastRowFirstColumn="0" w:lastRowLastColumn="0"/>
            <w:tcW w:w="1843" w:type="dxa"/>
          </w:tcPr>
          <w:p w14:paraId="06C503A9" w14:textId="09F3FA21" w:rsidR="0081791A" w:rsidRDefault="004C174E" w:rsidP="0081791A">
            <w:pPr>
              <w:pStyle w:val="ListParagraph"/>
              <w:ind w:left="0"/>
              <w:rPr>
                <w:rFonts w:ascii="Arial" w:hAnsi="Arial" w:cs="Arial"/>
                <w:b w:val="0"/>
                <w:sz w:val="24"/>
                <w:szCs w:val="24"/>
              </w:rPr>
            </w:pPr>
            <w:r>
              <w:rPr>
                <w:rFonts w:ascii="Arial" w:hAnsi="Arial" w:cs="Arial"/>
                <w:b w:val="0"/>
                <w:sz w:val="24"/>
                <w:szCs w:val="24"/>
              </w:rPr>
              <w:t>Senior Investigating Officer</w:t>
            </w:r>
          </w:p>
        </w:tc>
        <w:tc>
          <w:tcPr>
            <w:tcW w:w="6095" w:type="dxa"/>
          </w:tcPr>
          <w:p w14:paraId="4F2A163A" w14:textId="44AADDBC" w:rsidR="0081791A" w:rsidRPr="00325828" w:rsidRDefault="00325828" w:rsidP="0081791A">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 case is escalated to a </w:t>
            </w:r>
            <w:r w:rsidR="004C174E">
              <w:rPr>
                <w:rFonts w:ascii="Arial" w:hAnsi="Arial" w:cs="Arial"/>
                <w:sz w:val="24"/>
                <w:szCs w:val="24"/>
              </w:rPr>
              <w:t xml:space="preserve">Senior Investigating </w:t>
            </w:r>
            <w:r>
              <w:rPr>
                <w:rFonts w:ascii="Arial" w:hAnsi="Arial" w:cs="Arial"/>
                <w:sz w:val="24"/>
                <w:szCs w:val="24"/>
              </w:rPr>
              <w:t>by the Co</w:t>
            </w:r>
            <w:r w:rsidR="004C174E">
              <w:rPr>
                <w:rFonts w:ascii="Arial" w:hAnsi="Arial" w:cs="Arial"/>
                <w:sz w:val="24"/>
                <w:szCs w:val="24"/>
              </w:rPr>
              <w:t xml:space="preserve">mments Team </w:t>
            </w:r>
            <w:r>
              <w:rPr>
                <w:rFonts w:ascii="Arial" w:hAnsi="Arial" w:cs="Arial"/>
                <w:sz w:val="24"/>
                <w:szCs w:val="24"/>
              </w:rPr>
              <w:t>when a request for a review</w:t>
            </w:r>
            <w:r w:rsidR="004C174E">
              <w:rPr>
                <w:rFonts w:ascii="Arial" w:hAnsi="Arial" w:cs="Arial"/>
                <w:sz w:val="24"/>
                <w:szCs w:val="24"/>
              </w:rPr>
              <w:t xml:space="preserve"> or escalation to stage two of our formal process</w:t>
            </w:r>
            <w:r>
              <w:rPr>
                <w:rFonts w:ascii="Arial" w:hAnsi="Arial" w:cs="Arial"/>
                <w:sz w:val="24"/>
                <w:szCs w:val="24"/>
              </w:rPr>
              <w:t xml:space="preserve"> has been received.  This role is usually carried out by</w:t>
            </w:r>
            <w:r w:rsidR="004C174E">
              <w:rPr>
                <w:rFonts w:ascii="Arial" w:hAnsi="Arial" w:cs="Arial"/>
                <w:sz w:val="24"/>
                <w:szCs w:val="24"/>
              </w:rPr>
              <w:t xml:space="preserve"> a</w:t>
            </w:r>
            <w:r>
              <w:rPr>
                <w:rFonts w:ascii="Arial" w:hAnsi="Arial" w:cs="Arial"/>
                <w:sz w:val="24"/>
                <w:szCs w:val="24"/>
              </w:rPr>
              <w:t xml:space="preserve"> Head of Service or Director</w:t>
            </w:r>
          </w:p>
        </w:tc>
      </w:tr>
    </w:tbl>
    <w:p w14:paraId="36C6D5A4" w14:textId="77777777" w:rsidR="006E596A" w:rsidRDefault="006E596A" w:rsidP="002931B5">
      <w:pPr>
        <w:rPr>
          <w:rFonts w:ascii="Arial" w:hAnsi="Arial" w:cs="Arial"/>
          <w:sz w:val="24"/>
          <w:szCs w:val="24"/>
        </w:rPr>
      </w:pPr>
    </w:p>
    <w:p w14:paraId="37EF02A5" w14:textId="77777777" w:rsidR="00655A3F" w:rsidRDefault="00655A3F" w:rsidP="002931B5">
      <w:pPr>
        <w:rPr>
          <w:rFonts w:ascii="Arial" w:hAnsi="Arial" w:cs="Arial"/>
          <w:sz w:val="24"/>
          <w:szCs w:val="24"/>
        </w:rPr>
      </w:pPr>
    </w:p>
    <w:p w14:paraId="115877A5" w14:textId="06922411" w:rsidR="002931B5" w:rsidRPr="00FB7595" w:rsidRDefault="00D530A4" w:rsidP="00D530A4">
      <w:pPr>
        <w:rPr>
          <w:rFonts w:ascii="Arial" w:hAnsi="Arial" w:cs="Arial"/>
          <w:b/>
          <w:sz w:val="28"/>
          <w:szCs w:val="28"/>
        </w:rPr>
      </w:pPr>
      <w:r w:rsidRPr="00EE56E6">
        <w:rPr>
          <w:rFonts w:ascii="Arial" w:hAnsi="Arial" w:cs="Arial"/>
          <w:b/>
          <w:sz w:val="28"/>
          <w:szCs w:val="28"/>
        </w:rPr>
        <w:t xml:space="preserve">10.    </w:t>
      </w:r>
      <w:r w:rsidR="002931B5" w:rsidRPr="00EE56E6">
        <w:rPr>
          <w:rFonts w:ascii="Arial" w:hAnsi="Arial" w:cs="Arial"/>
          <w:b/>
          <w:sz w:val="28"/>
          <w:szCs w:val="28"/>
        </w:rPr>
        <w:t>Unreasonable</w:t>
      </w:r>
      <w:r w:rsidR="002931B5" w:rsidRPr="00FB7595">
        <w:rPr>
          <w:rFonts w:ascii="Arial" w:hAnsi="Arial" w:cs="Arial"/>
          <w:b/>
          <w:sz w:val="28"/>
          <w:szCs w:val="28"/>
        </w:rPr>
        <w:t>, Persistent or Vexatious Customers</w:t>
      </w:r>
    </w:p>
    <w:p w14:paraId="5285D171" w14:textId="4B069EBF" w:rsidR="00D530A4" w:rsidRDefault="00664852" w:rsidP="00D02129">
      <w:pPr>
        <w:ind w:left="720"/>
        <w:rPr>
          <w:rFonts w:ascii="Arial" w:hAnsi="Arial" w:cs="Arial"/>
          <w:sz w:val="24"/>
          <w:szCs w:val="24"/>
        </w:rPr>
      </w:pPr>
      <w:r>
        <w:rPr>
          <w:rFonts w:ascii="Arial" w:hAnsi="Arial" w:cs="Arial"/>
          <w:sz w:val="24"/>
          <w:szCs w:val="24"/>
        </w:rPr>
        <w:t>Every effort will be made to resolve a complaint before a customer can be described as unreasonable</w:t>
      </w:r>
      <w:r w:rsidR="005263E4">
        <w:rPr>
          <w:rFonts w:ascii="Arial" w:hAnsi="Arial" w:cs="Arial"/>
          <w:sz w:val="24"/>
          <w:szCs w:val="24"/>
        </w:rPr>
        <w:t xml:space="preserve">, </w:t>
      </w:r>
      <w:r w:rsidR="005C0D2C">
        <w:rPr>
          <w:rFonts w:ascii="Arial" w:hAnsi="Arial" w:cs="Arial"/>
          <w:sz w:val="24"/>
          <w:szCs w:val="24"/>
        </w:rPr>
        <w:t xml:space="preserve">persistent and/or vexatious.  </w:t>
      </w:r>
      <w:r>
        <w:rPr>
          <w:rFonts w:ascii="Arial" w:hAnsi="Arial" w:cs="Arial"/>
          <w:sz w:val="24"/>
          <w:szCs w:val="24"/>
        </w:rPr>
        <w:t xml:space="preserve">A complainant who displays threatening or abusive behaviour or language (whether written or </w:t>
      </w:r>
      <w:r>
        <w:rPr>
          <w:rFonts w:ascii="Arial" w:hAnsi="Arial" w:cs="Arial"/>
          <w:sz w:val="24"/>
          <w:szCs w:val="24"/>
        </w:rPr>
        <w:lastRenderedPageBreak/>
        <w:t>verbal), that causes staff to fee</w:t>
      </w:r>
      <w:r w:rsidR="005C0D2C">
        <w:rPr>
          <w:rFonts w:ascii="Arial" w:hAnsi="Arial" w:cs="Arial"/>
          <w:sz w:val="24"/>
          <w:szCs w:val="24"/>
        </w:rPr>
        <w:t>l</w:t>
      </w:r>
      <w:r>
        <w:rPr>
          <w:rFonts w:ascii="Arial" w:hAnsi="Arial" w:cs="Arial"/>
          <w:sz w:val="24"/>
          <w:szCs w:val="24"/>
        </w:rPr>
        <w:t xml:space="preserve"> afraid, threatened or abused and/or continues to contact LCR</w:t>
      </w:r>
      <w:r w:rsidR="002A2F50">
        <w:rPr>
          <w:rFonts w:ascii="Arial" w:hAnsi="Arial" w:cs="Arial"/>
          <w:sz w:val="24"/>
          <w:szCs w:val="24"/>
        </w:rPr>
        <w:t>CA</w:t>
      </w:r>
      <w:r>
        <w:rPr>
          <w:rFonts w:ascii="Arial" w:hAnsi="Arial" w:cs="Arial"/>
          <w:sz w:val="24"/>
          <w:szCs w:val="24"/>
        </w:rPr>
        <w:t xml:space="preserve"> with unreasonable demands following a complaint investigation, may be considered an u</w:t>
      </w:r>
      <w:r w:rsidR="00A42F86">
        <w:rPr>
          <w:rFonts w:ascii="Arial" w:hAnsi="Arial" w:cs="Arial"/>
          <w:sz w:val="24"/>
          <w:szCs w:val="24"/>
        </w:rPr>
        <w:t xml:space="preserve">nreasonable, </w:t>
      </w:r>
      <w:r w:rsidR="00867E17">
        <w:rPr>
          <w:rFonts w:ascii="Arial" w:hAnsi="Arial" w:cs="Arial"/>
          <w:sz w:val="24"/>
          <w:szCs w:val="24"/>
        </w:rPr>
        <w:t xml:space="preserve">persistent and/or </w:t>
      </w:r>
      <w:r w:rsidR="00A42F86">
        <w:rPr>
          <w:rFonts w:ascii="Arial" w:hAnsi="Arial" w:cs="Arial"/>
          <w:sz w:val="24"/>
          <w:szCs w:val="24"/>
        </w:rPr>
        <w:t>vexatious or</w:t>
      </w:r>
      <w:r w:rsidR="00D530A4">
        <w:rPr>
          <w:rFonts w:ascii="Arial" w:hAnsi="Arial" w:cs="Arial"/>
          <w:sz w:val="24"/>
          <w:szCs w:val="24"/>
        </w:rPr>
        <w:t xml:space="preserve"> a</w:t>
      </w:r>
      <w:r w:rsidR="00A42F86">
        <w:rPr>
          <w:rFonts w:ascii="Arial" w:hAnsi="Arial" w:cs="Arial"/>
          <w:sz w:val="24"/>
          <w:szCs w:val="24"/>
        </w:rPr>
        <w:t xml:space="preserve"> persistent complainant.  </w:t>
      </w:r>
    </w:p>
    <w:p w14:paraId="5261DDDE" w14:textId="6C395D13" w:rsidR="00103D9C" w:rsidRDefault="00A42F86" w:rsidP="00D02129">
      <w:pPr>
        <w:ind w:left="720"/>
        <w:rPr>
          <w:rFonts w:ascii="Arial" w:hAnsi="Arial" w:cs="Arial"/>
          <w:sz w:val="24"/>
          <w:szCs w:val="24"/>
        </w:rPr>
      </w:pPr>
      <w:r>
        <w:rPr>
          <w:rFonts w:ascii="Arial" w:hAnsi="Arial" w:cs="Arial"/>
          <w:sz w:val="24"/>
          <w:szCs w:val="24"/>
        </w:rPr>
        <w:t xml:space="preserve">Unreasonable demands can include seeking excessive amount of compensation, demanding an unrealistic </w:t>
      </w:r>
      <w:r w:rsidR="003837BB">
        <w:rPr>
          <w:rFonts w:ascii="Arial" w:hAnsi="Arial" w:cs="Arial"/>
          <w:sz w:val="24"/>
          <w:szCs w:val="24"/>
        </w:rPr>
        <w:t>service,</w:t>
      </w:r>
      <w:r>
        <w:rPr>
          <w:rFonts w:ascii="Arial" w:hAnsi="Arial" w:cs="Arial"/>
          <w:sz w:val="24"/>
          <w:szCs w:val="24"/>
        </w:rPr>
        <w:t xml:space="preserve"> or seeking to prolong contact with the organisation by continually raising </w:t>
      </w:r>
      <w:r w:rsidR="00F96C88">
        <w:rPr>
          <w:rFonts w:ascii="Arial" w:hAnsi="Arial" w:cs="Arial"/>
          <w:sz w:val="24"/>
          <w:szCs w:val="24"/>
        </w:rPr>
        <w:t xml:space="preserve">same/similar </w:t>
      </w:r>
      <w:r>
        <w:rPr>
          <w:rFonts w:ascii="Arial" w:hAnsi="Arial" w:cs="Arial"/>
          <w:sz w:val="24"/>
          <w:szCs w:val="24"/>
        </w:rPr>
        <w:t>issues throughout an investigation.</w:t>
      </w:r>
    </w:p>
    <w:p w14:paraId="541106D5" w14:textId="36AAE4E3" w:rsidR="00F96C88" w:rsidRDefault="00F96C88" w:rsidP="00D02129">
      <w:pPr>
        <w:ind w:left="720"/>
        <w:rPr>
          <w:rFonts w:ascii="Arial" w:hAnsi="Arial" w:cs="Arial"/>
          <w:sz w:val="24"/>
          <w:szCs w:val="24"/>
        </w:rPr>
      </w:pPr>
      <w:r>
        <w:rPr>
          <w:rFonts w:ascii="Arial" w:hAnsi="Arial" w:cs="Arial"/>
          <w:sz w:val="24"/>
          <w:szCs w:val="24"/>
        </w:rPr>
        <w:t xml:space="preserve">New issues raised </w:t>
      </w:r>
      <w:r w:rsidR="00E03ADB">
        <w:rPr>
          <w:rFonts w:ascii="Arial" w:hAnsi="Arial" w:cs="Arial"/>
          <w:sz w:val="24"/>
          <w:szCs w:val="24"/>
        </w:rPr>
        <w:t>during</w:t>
      </w:r>
      <w:r>
        <w:rPr>
          <w:rFonts w:ascii="Arial" w:hAnsi="Arial" w:cs="Arial"/>
          <w:sz w:val="24"/>
          <w:szCs w:val="24"/>
        </w:rPr>
        <w:t xml:space="preserve"> an investigation will be treated either as part of the same investigation if that is appropriate or will be considered as a new complaint and dealt with accordingly.</w:t>
      </w:r>
    </w:p>
    <w:p w14:paraId="133D3BEA" w14:textId="49C04B27" w:rsidR="00561D67" w:rsidRDefault="004C174E" w:rsidP="00D02129">
      <w:pPr>
        <w:ind w:left="720"/>
        <w:rPr>
          <w:rFonts w:ascii="Arial" w:hAnsi="Arial" w:cs="Arial"/>
          <w:sz w:val="24"/>
          <w:szCs w:val="24"/>
        </w:rPr>
      </w:pPr>
      <w:r>
        <w:rPr>
          <w:rFonts w:ascii="Arial" w:hAnsi="Arial" w:cs="Arial"/>
          <w:sz w:val="24"/>
          <w:szCs w:val="24"/>
        </w:rPr>
        <w:t xml:space="preserve">Merseytravel or the LCRCA </w:t>
      </w:r>
      <w:r w:rsidR="00A42F86">
        <w:rPr>
          <w:rFonts w:ascii="Arial" w:hAnsi="Arial" w:cs="Arial"/>
          <w:sz w:val="24"/>
          <w:szCs w:val="24"/>
        </w:rPr>
        <w:t>will make the decision regarding when a complainant is making unreasonable demands in conjunction with the relevant Head of Service</w:t>
      </w:r>
      <w:r w:rsidR="00561D67">
        <w:rPr>
          <w:rFonts w:ascii="Arial" w:hAnsi="Arial" w:cs="Arial"/>
          <w:sz w:val="24"/>
          <w:szCs w:val="24"/>
        </w:rPr>
        <w:t>, H</w:t>
      </w:r>
      <w:r w:rsidR="005C0D2C">
        <w:rPr>
          <w:rFonts w:ascii="Arial" w:hAnsi="Arial" w:cs="Arial"/>
          <w:sz w:val="24"/>
          <w:szCs w:val="24"/>
        </w:rPr>
        <w:t>uman Resources</w:t>
      </w:r>
      <w:r w:rsidR="00561D67">
        <w:rPr>
          <w:rFonts w:ascii="Arial" w:hAnsi="Arial" w:cs="Arial"/>
          <w:sz w:val="24"/>
          <w:szCs w:val="24"/>
        </w:rPr>
        <w:t>, Legal and any other areas of the business deemed necessary</w:t>
      </w:r>
      <w:r w:rsidR="00561D67" w:rsidRPr="00E03ADB">
        <w:rPr>
          <w:rFonts w:ascii="Arial" w:hAnsi="Arial" w:cs="Arial"/>
          <w:sz w:val="24"/>
          <w:szCs w:val="24"/>
        </w:rPr>
        <w:t xml:space="preserve">.  </w:t>
      </w:r>
      <w:r w:rsidR="0053721B" w:rsidRPr="00E03ADB">
        <w:rPr>
          <w:rFonts w:ascii="Arial" w:hAnsi="Arial" w:cs="Arial"/>
          <w:sz w:val="24"/>
          <w:szCs w:val="24"/>
        </w:rPr>
        <w:t>If action is taken to apply restricted access, we will write to the complainant explaining why the decision has been taken, how long any restrictions will last and how and when the decision will be reviewed</w:t>
      </w:r>
      <w:r w:rsidR="004E5DE6" w:rsidRPr="00E03ADB">
        <w:rPr>
          <w:rFonts w:ascii="Arial" w:hAnsi="Arial" w:cs="Arial"/>
          <w:sz w:val="24"/>
          <w:szCs w:val="24"/>
        </w:rPr>
        <w:t>.</w:t>
      </w:r>
    </w:p>
    <w:p w14:paraId="190C972B" w14:textId="42B252B7" w:rsidR="00A42F86" w:rsidRDefault="00561D67" w:rsidP="00D02129">
      <w:pPr>
        <w:ind w:left="720"/>
        <w:rPr>
          <w:rFonts w:ascii="Arial" w:hAnsi="Arial" w:cs="Arial"/>
          <w:sz w:val="24"/>
          <w:szCs w:val="24"/>
        </w:rPr>
      </w:pPr>
      <w:r>
        <w:rPr>
          <w:rFonts w:ascii="Arial" w:hAnsi="Arial" w:cs="Arial"/>
          <w:sz w:val="24"/>
          <w:szCs w:val="24"/>
        </w:rPr>
        <w:t>A</w:t>
      </w:r>
      <w:r w:rsidR="00A42F86">
        <w:rPr>
          <w:rFonts w:ascii="Arial" w:hAnsi="Arial" w:cs="Arial"/>
          <w:sz w:val="24"/>
          <w:szCs w:val="24"/>
        </w:rPr>
        <w:t>ppropriate channels for managing the complainant will be agreed these can include but are not exhaustive of:</w:t>
      </w:r>
    </w:p>
    <w:p w14:paraId="08E5B0E5" w14:textId="44FFC1AE" w:rsidR="00A42F86" w:rsidRDefault="00A42F86" w:rsidP="00E46342">
      <w:pPr>
        <w:pStyle w:val="ListParagraph"/>
        <w:numPr>
          <w:ilvl w:val="0"/>
          <w:numId w:val="10"/>
        </w:numPr>
        <w:rPr>
          <w:rFonts w:ascii="Arial" w:hAnsi="Arial" w:cs="Arial"/>
          <w:sz w:val="24"/>
          <w:szCs w:val="24"/>
        </w:rPr>
      </w:pPr>
      <w:r>
        <w:rPr>
          <w:rFonts w:ascii="Arial" w:hAnsi="Arial" w:cs="Arial"/>
          <w:sz w:val="24"/>
          <w:szCs w:val="24"/>
        </w:rPr>
        <w:t>Recording feedback, but not responding</w:t>
      </w:r>
    </w:p>
    <w:p w14:paraId="22B5F931" w14:textId="3F6C445A" w:rsidR="00A42F86" w:rsidRDefault="00A42F86" w:rsidP="00E46342">
      <w:pPr>
        <w:pStyle w:val="ListParagraph"/>
        <w:numPr>
          <w:ilvl w:val="0"/>
          <w:numId w:val="7"/>
        </w:numPr>
        <w:rPr>
          <w:rFonts w:ascii="Arial" w:hAnsi="Arial" w:cs="Arial"/>
          <w:sz w:val="24"/>
          <w:szCs w:val="24"/>
        </w:rPr>
      </w:pPr>
      <w:r>
        <w:rPr>
          <w:rFonts w:ascii="Arial" w:hAnsi="Arial" w:cs="Arial"/>
          <w:sz w:val="24"/>
          <w:szCs w:val="24"/>
        </w:rPr>
        <w:t>Applying a specified communication/correspondence channel</w:t>
      </w:r>
    </w:p>
    <w:p w14:paraId="012017A6" w14:textId="381E50A4" w:rsidR="00A42F86" w:rsidRDefault="00A42F86" w:rsidP="00E46342">
      <w:pPr>
        <w:pStyle w:val="ListParagraph"/>
        <w:numPr>
          <w:ilvl w:val="0"/>
          <w:numId w:val="7"/>
        </w:numPr>
        <w:rPr>
          <w:rFonts w:ascii="Arial" w:hAnsi="Arial" w:cs="Arial"/>
          <w:sz w:val="24"/>
          <w:szCs w:val="24"/>
        </w:rPr>
      </w:pPr>
      <w:r>
        <w:rPr>
          <w:rFonts w:ascii="Arial" w:hAnsi="Arial" w:cs="Arial"/>
          <w:sz w:val="24"/>
          <w:szCs w:val="24"/>
        </w:rPr>
        <w:t>Nominating a one point of contact within the organisat</w:t>
      </w:r>
      <w:r w:rsidR="00D261B4">
        <w:rPr>
          <w:rFonts w:ascii="Arial" w:hAnsi="Arial" w:cs="Arial"/>
          <w:sz w:val="24"/>
          <w:szCs w:val="24"/>
        </w:rPr>
        <w:t>i</w:t>
      </w:r>
      <w:r>
        <w:rPr>
          <w:rFonts w:ascii="Arial" w:hAnsi="Arial" w:cs="Arial"/>
          <w:sz w:val="24"/>
          <w:szCs w:val="24"/>
        </w:rPr>
        <w:t>on</w:t>
      </w:r>
    </w:p>
    <w:p w14:paraId="7E0875D9" w14:textId="043C64D2" w:rsidR="00561D67" w:rsidRDefault="00561D67" w:rsidP="00E46342">
      <w:pPr>
        <w:pStyle w:val="ListParagraph"/>
        <w:numPr>
          <w:ilvl w:val="0"/>
          <w:numId w:val="7"/>
        </w:numPr>
        <w:rPr>
          <w:rFonts w:ascii="Arial" w:hAnsi="Arial" w:cs="Arial"/>
          <w:sz w:val="24"/>
          <w:szCs w:val="24"/>
        </w:rPr>
      </w:pPr>
      <w:r>
        <w:rPr>
          <w:rFonts w:ascii="Arial" w:hAnsi="Arial" w:cs="Arial"/>
          <w:sz w:val="24"/>
          <w:szCs w:val="24"/>
        </w:rPr>
        <w:t>Seeking independent advice</w:t>
      </w:r>
    </w:p>
    <w:p w14:paraId="418ADC67" w14:textId="68B15103" w:rsidR="008C62BE" w:rsidRPr="00EE56E6" w:rsidRDefault="00EE56E6" w:rsidP="00EE56E6">
      <w:pPr>
        <w:rPr>
          <w:rFonts w:ascii="Arial" w:hAnsi="Arial" w:cs="Arial"/>
          <w:b/>
          <w:sz w:val="28"/>
          <w:szCs w:val="28"/>
        </w:rPr>
      </w:pPr>
      <w:r w:rsidRPr="00EE56E6">
        <w:rPr>
          <w:rFonts w:ascii="Arial" w:hAnsi="Arial" w:cs="Arial"/>
          <w:b/>
          <w:sz w:val="28"/>
          <w:szCs w:val="28"/>
        </w:rPr>
        <w:t>11</w:t>
      </w:r>
      <w:r w:rsidRPr="00EE56E6">
        <w:rPr>
          <w:rFonts w:ascii="Arial" w:hAnsi="Arial" w:cs="Arial"/>
          <w:b/>
          <w:sz w:val="24"/>
          <w:szCs w:val="24"/>
        </w:rPr>
        <w:t>.</w:t>
      </w:r>
      <w:r>
        <w:rPr>
          <w:rFonts w:ascii="Arial" w:hAnsi="Arial" w:cs="Arial"/>
          <w:sz w:val="24"/>
          <w:szCs w:val="24"/>
        </w:rPr>
        <w:t xml:space="preserve">    </w:t>
      </w:r>
      <w:r w:rsidR="008C62BE" w:rsidRPr="00EE56E6">
        <w:rPr>
          <w:rFonts w:ascii="Arial" w:hAnsi="Arial" w:cs="Arial"/>
          <w:b/>
          <w:sz w:val="28"/>
          <w:szCs w:val="28"/>
        </w:rPr>
        <w:t>Complaints or feedback received via social media</w:t>
      </w:r>
    </w:p>
    <w:p w14:paraId="6B77C1FC" w14:textId="07574908" w:rsidR="00D530A4" w:rsidRDefault="00103D9C" w:rsidP="008C62BE">
      <w:pPr>
        <w:autoSpaceDE w:val="0"/>
        <w:autoSpaceDN w:val="0"/>
        <w:adjustRightInd w:val="0"/>
        <w:spacing w:after="0" w:line="240" w:lineRule="auto"/>
        <w:ind w:left="720"/>
        <w:rPr>
          <w:rFonts w:ascii="Arial" w:hAnsi="Arial" w:cs="Arial"/>
          <w:color w:val="000000"/>
          <w:sz w:val="24"/>
          <w:szCs w:val="24"/>
        </w:rPr>
      </w:pPr>
      <w:r w:rsidRPr="008C62BE">
        <w:rPr>
          <w:rFonts w:ascii="Arial" w:hAnsi="Arial" w:cs="Arial"/>
          <w:color w:val="000000"/>
          <w:sz w:val="24"/>
          <w:szCs w:val="24"/>
        </w:rPr>
        <w:t>Where a complaint is made via social media,</w:t>
      </w:r>
      <w:r w:rsidR="004C174E">
        <w:rPr>
          <w:rFonts w:ascii="Arial" w:hAnsi="Arial" w:cs="Arial"/>
          <w:color w:val="000000"/>
          <w:sz w:val="24"/>
          <w:szCs w:val="24"/>
        </w:rPr>
        <w:t xml:space="preserve"> we will</w:t>
      </w:r>
      <w:r w:rsidRPr="008C62BE">
        <w:rPr>
          <w:rFonts w:ascii="Arial" w:hAnsi="Arial" w:cs="Arial"/>
          <w:color w:val="000000"/>
          <w:sz w:val="24"/>
          <w:szCs w:val="24"/>
        </w:rPr>
        <w:t xml:space="preserve"> ask the complainant to direct message their name, </w:t>
      </w:r>
      <w:r w:rsidR="003837BB" w:rsidRPr="008C62BE">
        <w:rPr>
          <w:rFonts w:ascii="Arial" w:hAnsi="Arial" w:cs="Arial"/>
          <w:color w:val="000000"/>
          <w:sz w:val="24"/>
          <w:szCs w:val="24"/>
        </w:rPr>
        <w:t>address,</w:t>
      </w:r>
      <w:r w:rsidRPr="008C62BE">
        <w:rPr>
          <w:rFonts w:ascii="Arial" w:hAnsi="Arial" w:cs="Arial"/>
          <w:color w:val="000000"/>
          <w:sz w:val="24"/>
          <w:szCs w:val="24"/>
        </w:rPr>
        <w:t xml:space="preserve"> and a short description of the issue</w:t>
      </w:r>
      <w:r w:rsidR="004C174E">
        <w:rPr>
          <w:rFonts w:ascii="Arial" w:hAnsi="Arial" w:cs="Arial"/>
          <w:color w:val="000000"/>
          <w:sz w:val="24"/>
          <w:szCs w:val="24"/>
        </w:rPr>
        <w:t xml:space="preserve"> to allow us to manage the complaint with the individual concerned.</w:t>
      </w:r>
    </w:p>
    <w:p w14:paraId="6BA5E686" w14:textId="77777777" w:rsidR="00D530A4" w:rsidRDefault="00D530A4" w:rsidP="008C62BE">
      <w:pPr>
        <w:autoSpaceDE w:val="0"/>
        <w:autoSpaceDN w:val="0"/>
        <w:adjustRightInd w:val="0"/>
        <w:spacing w:after="0" w:line="240" w:lineRule="auto"/>
        <w:ind w:left="720"/>
        <w:rPr>
          <w:rFonts w:ascii="Arial" w:hAnsi="Arial" w:cs="Arial"/>
          <w:color w:val="000000"/>
          <w:sz w:val="24"/>
          <w:szCs w:val="24"/>
        </w:rPr>
      </w:pPr>
    </w:p>
    <w:p w14:paraId="5CA79459" w14:textId="153C598B" w:rsidR="00655A3F" w:rsidRPr="00BD420A" w:rsidRDefault="00103D9C" w:rsidP="00BD420A">
      <w:pPr>
        <w:autoSpaceDE w:val="0"/>
        <w:autoSpaceDN w:val="0"/>
        <w:adjustRightInd w:val="0"/>
        <w:spacing w:after="0" w:line="240" w:lineRule="auto"/>
        <w:ind w:left="720"/>
        <w:rPr>
          <w:rFonts w:ascii="Arial" w:hAnsi="Arial" w:cs="Arial"/>
          <w:sz w:val="24"/>
          <w:szCs w:val="24"/>
        </w:rPr>
      </w:pPr>
      <w:r w:rsidRPr="008C62BE">
        <w:rPr>
          <w:rFonts w:ascii="Arial" w:hAnsi="Arial" w:cs="Arial"/>
          <w:color w:val="000000"/>
          <w:sz w:val="24"/>
          <w:szCs w:val="24"/>
        </w:rPr>
        <w:t xml:space="preserve">Complaints received via this channel will be logged and responded </w:t>
      </w:r>
      <w:r w:rsidRPr="008C62BE">
        <w:rPr>
          <w:rFonts w:ascii="Arial" w:hAnsi="Arial" w:cs="Arial"/>
          <w:sz w:val="24"/>
          <w:szCs w:val="24"/>
        </w:rPr>
        <w:t>to within the same timescales as an informal complaint. Any positive feedba</w:t>
      </w:r>
      <w:r w:rsidR="00D261B4" w:rsidRPr="008C62BE">
        <w:rPr>
          <w:rFonts w:ascii="Arial" w:hAnsi="Arial" w:cs="Arial"/>
          <w:sz w:val="24"/>
          <w:szCs w:val="24"/>
        </w:rPr>
        <w:t>ck</w:t>
      </w:r>
      <w:r w:rsidR="008C62BE" w:rsidRPr="008C62BE">
        <w:rPr>
          <w:rFonts w:ascii="Arial" w:hAnsi="Arial" w:cs="Arial"/>
          <w:sz w:val="24"/>
          <w:szCs w:val="24"/>
        </w:rPr>
        <w:t xml:space="preserve"> or suggestions received via this method will also be capture</w:t>
      </w:r>
      <w:r w:rsidR="005C0D2C">
        <w:rPr>
          <w:rFonts w:ascii="Arial" w:hAnsi="Arial" w:cs="Arial"/>
          <w:sz w:val="24"/>
          <w:szCs w:val="24"/>
        </w:rPr>
        <w:t>d</w:t>
      </w:r>
      <w:r w:rsidR="008C62BE" w:rsidRPr="008C62BE">
        <w:rPr>
          <w:rFonts w:ascii="Arial" w:hAnsi="Arial" w:cs="Arial"/>
          <w:sz w:val="24"/>
          <w:szCs w:val="24"/>
        </w:rPr>
        <w:t xml:space="preserve"> and recorded.</w:t>
      </w:r>
    </w:p>
    <w:p w14:paraId="7D2FE269" w14:textId="77777777" w:rsidR="00655A3F" w:rsidRDefault="00655A3F" w:rsidP="00EE56E6">
      <w:pPr>
        <w:rPr>
          <w:rFonts w:ascii="Arial" w:hAnsi="Arial" w:cs="Arial"/>
          <w:b/>
          <w:sz w:val="24"/>
          <w:szCs w:val="24"/>
        </w:rPr>
      </w:pPr>
    </w:p>
    <w:p w14:paraId="5A5B53F2" w14:textId="31976E42" w:rsidR="004558DF" w:rsidRPr="00EE56E6" w:rsidRDefault="00EE56E6" w:rsidP="00EE56E6">
      <w:pPr>
        <w:rPr>
          <w:rFonts w:ascii="Arial" w:hAnsi="Arial" w:cs="Arial"/>
          <w:b/>
          <w:sz w:val="28"/>
          <w:szCs w:val="28"/>
        </w:rPr>
      </w:pPr>
      <w:r>
        <w:rPr>
          <w:rFonts w:ascii="Arial" w:hAnsi="Arial" w:cs="Arial"/>
          <w:b/>
          <w:sz w:val="28"/>
          <w:szCs w:val="28"/>
        </w:rPr>
        <w:t>12.</w:t>
      </w:r>
      <w:r>
        <w:rPr>
          <w:rFonts w:ascii="Arial" w:hAnsi="Arial" w:cs="Arial"/>
          <w:b/>
          <w:sz w:val="28"/>
          <w:szCs w:val="28"/>
        </w:rPr>
        <w:tab/>
      </w:r>
      <w:r w:rsidR="004558DF" w:rsidRPr="00EE56E6">
        <w:rPr>
          <w:rFonts w:ascii="Arial" w:hAnsi="Arial" w:cs="Arial"/>
          <w:b/>
          <w:sz w:val="28"/>
          <w:szCs w:val="28"/>
        </w:rPr>
        <w:t>What happens if you are still not happy with the outcome?</w:t>
      </w:r>
    </w:p>
    <w:p w14:paraId="26B254A2" w14:textId="25EC9DFD" w:rsidR="004558DF" w:rsidRPr="00E44307" w:rsidRDefault="004558DF" w:rsidP="00E44307">
      <w:pPr>
        <w:pStyle w:val="ListParagraph"/>
        <w:rPr>
          <w:rFonts w:ascii="Arial" w:hAnsi="Arial" w:cs="Arial"/>
          <w:sz w:val="24"/>
          <w:szCs w:val="24"/>
        </w:rPr>
      </w:pPr>
      <w:r>
        <w:rPr>
          <w:rFonts w:ascii="Arial" w:hAnsi="Arial" w:cs="Arial"/>
          <w:sz w:val="24"/>
          <w:szCs w:val="24"/>
        </w:rPr>
        <w:t xml:space="preserve">You can contact the following organisations who may be able to </w:t>
      </w:r>
      <w:r w:rsidR="004E7EBA">
        <w:rPr>
          <w:rFonts w:ascii="Arial" w:hAnsi="Arial" w:cs="Arial"/>
          <w:sz w:val="24"/>
          <w:szCs w:val="24"/>
        </w:rPr>
        <w:t>look</w:t>
      </w:r>
      <w:r>
        <w:rPr>
          <w:rFonts w:ascii="Arial" w:hAnsi="Arial" w:cs="Arial"/>
          <w:sz w:val="24"/>
          <w:szCs w:val="24"/>
        </w:rPr>
        <w:t xml:space="preserve"> at your complaint.  However, the Om</w:t>
      </w:r>
      <w:r w:rsidR="00CD6FBE">
        <w:rPr>
          <w:rFonts w:ascii="Arial" w:hAnsi="Arial" w:cs="Arial"/>
          <w:sz w:val="24"/>
          <w:szCs w:val="24"/>
        </w:rPr>
        <w:t xml:space="preserve">budsman will usually give LCRCA </w:t>
      </w:r>
      <w:r>
        <w:rPr>
          <w:rFonts w:ascii="Arial" w:hAnsi="Arial" w:cs="Arial"/>
          <w:sz w:val="24"/>
          <w:szCs w:val="24"/>
        </w:rPr>
        <w:t>the opportunity to investigate fi</w:t>
      </w:r>
      <w:r w:rsidR="002C16BE">
        <w:rPr>
          <w:rFonts w:ascii="Arial" w:hAnsi="Arial" w:cs="Arial"/>
          <w:sz w:val="24"/>
          <w:szCs w:val="24"/>
        </w:rPr>
        <w:t xml:space="preserve">rst.  </w:t>
      </w:r>
      <w:r w:rsidR="002C16BE" w:rsidRPr="00E03ADB">
        <w:rPr>
          <w:rFonts w:ascii="Arial" w:hAnsi="Arial" w:cs="Arial"/>
          <w:sz w:val="24"/>
          <w:szCs w:val="24"/>
        </w:rPr>
        <w:t xml:space="preserve">They will endeavour to establish if </w:t>
      </w:r>
      <w:r w:rsidR="0053721B" w:rsidRPr="00E03ADB">
        <w:rPr>
          <w:rFonts w:ascii="Arial" w:hAnsi="Arial" w:cs="Arial"/>
          <w:sz w:val="24"/>
          <w:szCs w:val="24"/>
        </w:rPr>
        <w:t>an i</w:t>
      </w:r>
      <w:r w:rsidR="002C16BE" w:rsidRPr="00E03ADB">
        <w:rPr>
          <w:rFonts w:ascii="Arial" w:hAnsi="Arial" w:cs="Arial"/>
          <w:sz w:val="24"/>
          <w:szCs w:val="24"/>
        </w:rPr>
        <w:t xml:space="preserve">njustice has </w:t>
      </w:r>
      <w:r w:rsidR="003837BB" w:rsidRPr="00E03ADB">
        <w:rPr>
          <w:rFonts w:ascii="Arial" w:hAnsi="Arial" w:cs="Arial"/>
          <w:sz w:val="24"/>
          <w:szCs w:val="24"/>
        </w:rPr>
        <w:t>occurred,</w:t>
      </w:r>
      <w:r w:rsidR="0053721B" w:rsidRPr="00E03ADB">
        <w:rPr>
          <w:rFonts w:ascii="Arial" w:hAnsi="Arial" w:cs="Arial"/>
          <w:sz w:val="24"/>
          <w:szCs w:val="24"/>
        </w:rPr>
        <w:t xml:space="preserve"> and</w:t>
      </w:r>
      <w:r w:rsidR="003979B0">
        <w:rPr>
          <w:rFonts w:ascii="Arial" w:hAnsi="Arial" w:cs="Arial"/>
          <w:sz w:val="24"/>
          <w:szCs w:val="24"/>
        </w:rPr>
        <w:t xml:space="preserve"> if</w:t>
      </w:r>
      <w:r w:rsidR="0053721B" w:rsidRPr="00E03ADB">
        <w:rPr>
          <w:rFonts w:ascii="Arial" w:hAnsi="Arial" w:cs="Arial"/>
          <w:sz w:val="24"/>
          <w:szCs w:val="24"/>
        </w:rPr>
        <w:t xml:space="preserve"> the complainant has been disadvantaged.</w:t>
      </w:r>
      <w:r w:rsidR="002C16BE">
        <w:rPr>
          <w:rFonts w:ascii="Arial" w:hAnsi="Arial" w:cs="Arial"/>
          <w:sz w:val="24"/>
          <w:szCs w:val="24"/>
        </w:rPr>
        <w:t xml:space="preserve"> </w:t>
      </w:r>
    </w:p>
    <w:p w14:paraId="22658958" w14:textId="5DB079A1" w:rsidR="004558DF" w:rsidRPr="00EC63BA" w:rsidRDefault="004558DF" w:rsidP="00EC63BA">
      <w:pPr>
        <w:ind w:left="1428"/>
        <w:rPr>
          <w:rFonts w:ascii="Arial" w:hAnsi="Arial" w:cs="Arial"/>
          <w:sz w:val="24"/>
          <w:szCs w:val="24"/>
        </w:rPr>
      </w:pPr>
      <w:bookmarkStart w:id="0" w:name="_Hlk49503908"/>
      <w:r w:rsidRPr="006B07D0">
        <w:rPr>
          <w:rFonts w:ascii="Arial" w:hAnsi="Arial" w:cs="Arial"/>
          <w:sz w:val="24"/>
          <w:szCs w:val="24"/>
        </w:rPr>
        <w:lastRenderedPageBreak/>
        <w:t xml:space="preserve">If your complaint relates to </w:t>
      </w:r>
      <w:r w:rsidRPr="006B07D0">
        <w:rPr>
          <w:rFonts w:ascii="Arial" w:hAnsi="Arial" w:cs="Arial"/>
          <w:b/>
          <w:sz w:val="24"/>
          <w:szCs w:val="24"/>
        </w:rPr>
        <w:t>Local Public Services</w:t>
      </w:r>
      <w:r w:rsidRPr="006B07D0">
        <w:rPr>
          <w:rFonts w:ascii="Arial" w:hAnsi="Arial" w:cs="Arial"/>
          <w:sz w:val="24"/>
          <w:szCs w:val="24"/>
        </w:rPr>
        <w:t xml:space="preserve"> </w:t>
      </w:r>
      <w:r w:rsidR="009B17DA">
        <w:rPr>
          <w:rFonts w:ascii="Arial" w:hAnsi="Arial" w:cs="Arial"/>
          <w:sz w:val="24"/>
          <w:szCs w:val="24"/>
        </w:rPr>
        <w:t xml:space="preserve">provided by your Council (the organisation to whom you pay your Council Tax) and/or the Combined </w:t>
      </w:r>
      <w:r w:rsidR="003837BB">
        <w:rPr>
          <w:rFonts w:ascii="Arial" w:hAnsi="Arial" w:cs="Arial"/>
          <w:sz w:val="24"/>
          <w:szCs w:val="24"/>
        </w:rPr>
        <w:t>Authority,</w:t>
      </w:r>
      <w:r w:rsidR="009B17DA">
        <w:rPr>
          <w:rFonts w:ascii="Arial" w:hAnsi="Arial" w:cs="Arial"/>
          <w:sz w:val="24"/>
          <w:szCs w:val="24"/>
        </w:rPr>
        <w:t xml:space="preserve"> </w:t>
      </w:r>
      <w:r w:rsidRPr="006B07D0">
        <w:rPr>
          <w:rFonts w:ascii="Arial" w:hAnsi="Arial" w:cs="Arial"/>
          <w:sz w:val="24"/>
          <w:szCs w:val="24"/>
        </w:rPr>
        <w:t xml:space="preserve">please contact the </w:t>
      </w:r>
      <w:r w:rsidRPr="003979B0">
        <w:rPr>
          <w:rFonts w:ascii="Arial" w:hAnsi="Arial" w:cs="Arial"/>
          <w:b/>
          <w:bCs/>
          <w:sz w:val="24"/>
          <w:szCs w:val="24"/>
        </w:rPr>
        <w:t xml:space="preserve">Local Government </w:t>
      </w:r>
      <w:r w:rsidR="00350638" w:rsidRPr="003979B0">
        <w:rPr>
          <w:rFonts w:ascii="Arial" w:hAnsi="Arial" w:cs="Arial"/>
          <w:b/>
          <w:bCs/>
          <w:sz w:val="24"/>
          <w:szCs w:val="24"/>
        </w:rPr>
        <w:t xml:space="preserve">and Social Care </w:t>
      </w:r>
      <w:r w:rsidRPr="003979B0">
        <w:rPr>
          <w:rFonts w:ascii="Arial" w:hAnsi="Arial" w:cs="Arial"/>
          <w:b/>
          <w:bCs/>
          <w:sz w:val="24"/>
          <w:szCs w:val="24"/>
        </w:rPr>
        <w:t xml:space="preserve">Ombudsman </w:t>
      </w:r>
      <w:r w:rsidRPr="006B07D0">
        <w:rPr>
          <w:rFonts w:ascii="Arial" w:hAnsi="Arial" w:cs="Arial"/>
          <w:sz w:val="24"/>
          <w:szCs w:val="24"/>
        </w:rPr>
        <w:t xml:space="preserve">at </w:t>
      </w:r>
      <w:hyperlink r:id="rId18" w:history="1">
        <w:r w:rsidRPr="006B07D0">
          <w:rPr>
            <w:rStyle w:val="Hyperlink"/>
            <w:rFonts w:ascii="Arial" w:hAnsi="Arial" w:cs="Arial"/>
            <w:sz w:val="24"/>
            <w:szCs w:val="24"/>
          </w:rPr>
          <w:t>www.lgo.org.uk</w:t>
        </w:r>
      </w:hyperlink>
      <w:r w:rsidRPr="006B07D0">
        <w:rPr>
          <w:rFonts w:ascii="Arial" w:hAnsi="Arial" w:cs="Arial"/>
          <w:sz w:val="24"/>
          <w:szCs w:val="24"/>
        </w:rPr>
        <w:t xml:space="preserve"> or phone 0300 061 </w:t>
      </w:r>
      <w:r w:rsidR="003837BB" w:rsidRPr="006B07D0">
        <w:rPr>
          <w:rFonts w:ascii="Arial" w:hAnsi="Arial" w:cs="Arial"/>
          <w:sz w:val="24"/>
          <w:szCs w:val="24"/>
        </w:rPr>
        <w:t>0614.</w:t>
      </w:r>
    </w:p>
    <w:p w14:paraId="2C52BB2E" w14:textId="0175B3A7" w:rsidR="004558DF" w:rsidRDefault="00EC63BA" w:rsidP="00EC63BA">
      <w:pPr>
        <w:pStyle w:val="ListParagraph"/>
        <w:ind w:left="1428"/>
        <w:rPr>
          <w:rFonts w:ascii="Arial" w:hAnsi="Arial" w:cs="Arial"/>
          <w:sz w:val="24"/>
          <w:szCs w:val="24"/>
        </w:rPr>
      </w:pPr>
      <w:r>
        <w:rPr>
          <w:rFonts w:ascii="Arial" w:hAnsi="Arial" w:cs="Arial"/>
          <w:sz w:val="24"/>
          <w:szCs w:val="24"/>
        </w:rPr>
        <w:t xml:space="preserve">If </w:t>
      </w:r>
      <w:r w:rsidR="004558DF">
        <w:rPr>
          <w:rFonts w:ascii="Arial" w:hAnsi="Arial" w:cs="Arial"/>
          <w:sz w:val="24"/>
          <w:szCs w:val="24"/>
        </w:rPr>
        <w:t xml:space="preserve">your complaint relates to a </w:t>
      </w:r>
      <w:r w:rsidR="004558DF" w:rsidRPr="004558DF">
        <w:rPr>
          <w:rFonts w:ascii="Arial" w:hAnsi="Arial" w:cs="Arial"/>
          <w:b/>
          <w:sz w:val="24"/>
          <w:szCs w:val="24"/>
        </w:rPr>
        <w:t>Rail Services</w:t>
      </w:r>
      <w:r w:rsidR="003979B0">
        <w:rPr>
          <w:rFonts w:ascii="Arial" w:hAnsi="Arial" w:cs="Arial"/>
          <w:b/>
          <w:sz w:val="24"/>
          <w:szCs w:val="24"/>
        </w:rPr>
        <w:t>,</w:t>
      </w:r>
      <w:r w:rsidR="004558DF">
        <w:rPr>
          <w:rFonts w:ascii="Arial" w:hAnsi="Arial" w:cs="Arial"/>
          <w:sz w:val="24"/>
          <w:szCs w:val="24"/>
        </w:rPr>
        <w:t xml:space="preserve"> please contact the </w:t>
      </w:r>
      <w:r w:rsidR="004558DF" w:rsidRPr="003979B0">
        <w:rPr>
          <w:rFonts w:ascii="Arial" w:hAnsi="Arial" w:cs="Arial"/>
          <w:b/>
          <w:bCs/>
          <w:sz w:val="24"/>
          <w:szCs w:val="24"/>
        </w:rPr>
        <w:t>Rail Ombudsman</w:t>
      </w:r>
      <w:r w:rsidR="004558DF">
        <w:rPr>
          <w:rFonts w:ascii="Arial" w:hAnsi="Arial" w:cs="Arial"/>
          <w:sz w:val="24"/>
          <w:szCs w:val="24"/>
        </w:rPr>
        <w:t xml:space="preserve"> at </w:t>
      </w:r>
      <w:hyperlink r:id="rId19" w:history="1">
        <w:r w:rsidR="004558DF" w:rsidRPr="00F162EA">
          <w:rPr>
            <w:rStyle w:val="Hyperlink"/>
            <w:rFonts w:ascii="Arial" w:hAnsi="Arial" w:cs="Arial"/>
            <w:sz w:val="24"/>
            <w:szCs w:val="24"/>
          </w:rPr>
          <w:t>www.railombudsman.org</w:t>
        </w:r>
      </w:hyperlink>
      <w:r w:rsidR="004558DF">
        <w:rPr>
          <w:rFonts w:ascii="Arial" w:hAnsi="Arial" w:cs="Arial"/>
          <w:sz w:val="24"/>
          <w:szCs w:val="24"/>
        </w:rPr>
        <w:t xml:space="preserve"> or phone 0300 094 0362</w:t>
      </w:r>
    </w:p>
    <w:p w14:paraId="7D89FC99" w14:textId="16418C56" w:rsidR="00F70FBE" w:rsidRDefault="004558DF" w:rsidP="00F70FBE">
      <w:pPr>
        <w:ind w:left="1440"/>
        <w:rPr>
          <w:rFonts w:ascii="Arial" w:hAnsi="Arial" w:cs="Arial"/>
          <w:sz w:val="24"/>
          <w:szCs w:val="24"/>
        </w:rPr>
      </w:pPr>
      <w:r w:rsidRPr="00EC63BA">
        <w:rPr>
          <w:rFonts w:ascii="Arial" w:hAnsi="Arial" w:cs="Arial"/>
          <w:sz w:val="24"/>
          <w:szCs w:val="24"/>
        </w:rPr>
        <w:t xml:space="preserve">If your complaint relates to </w:t>
      </w:r>
      <w:r w:rsidRPr="00EC63BA">
        <w:rPr>
          <w:rFonts w:ascii="Arial" w:hAnsi="Arial" w:cs="Arial"/>
          <w:b/>
          <w:sz w:val="24"/>
          <w:szCs w:val="24"/>
        </w:rPr>
        <w:t xml:space="preserve">Bus </w:t>
      </w:r>
      <w:r w:rsidR="004E7EBA" w:rsidRPr="00EC63BA">
        <w:rPr>
          <w:rFonts w:ascii="Arial" w:hAnsi="Arial" w:cs="Arial"/>
          <w:b/>
          <w:sz w:val="24"/>
          <w:szCs w:val="24"/>
        </w:rPr>
        <w:t>Services,</w:t>
      </w:r>
      <w:r w:rsidRPr="00EC63BA">
        <w:rPr>
          <w:rFonts w:ascii="Arial" w:hAnsi="Arial" w:cs="Arial"/>
          <w:sz w:val="24"/>
          <w:szCs w:val="24"/>
        </w:rPr>
        <w:t xml:space="preserve"> please contact </w:t>
      </w:r>
      <w:r w:rsidR="00350638" w:rsidRPr="003979B0">
        <w:rPr>
          <w:rFonts w:ascii="Arial" w:hAnsi="Arial" w:cs="Arial"/>
          <w:sz w:val="24"/>
          <w:szCs w:val="24"/>
        </w:rPr>
        <w:t>Bus Users UK</w:t>
      </w:r>
      <w:r w:rsidR="00350638" w:rsidRPr="00EC63BA">
        <w:rPr>
          <w:rFonts w:ascii="Arial" w:hAnsi="Arial" w:cs="Arial"/>
          <w:sz w:val="24"/>
          <w:szCs w:val="24"/>
        </w:rPr>
        <w:t xml:space="preserve"> at </w:t>
      </w:r>
      <w:hyperlink r:id="rId20" w:history="1">
        <w:r w:rsidR="00350638" w:rsidRPr="00EC63BA">
          <w:rPr>
            <w:rStyle w:val="Hyperlink"/>
            <w:rFonts w:ascii="Arial" w:hAnsi="Arial" w:cs="Arial"/>
            <w:sz w:val="24"/>
            <w:szCs w:val="24"/>
          </w:rPr>
          <w:t>www.bususers.org</w:t>
        </w:r>
      </w:hyperlink>
      <w:r w:rsidR="00E44307">
        <w:rPr>
          <w:rFonts w:ascii="Arial" w:hAnsi="Arial" w:cs="Arial"/>
          <w:sz w:val="24"/>
          <w:szCs w:val="24"/>
        </w:rPr>
        <w:t xml:space="preserve"> or phone 0300 </w:t>
      </w:r>
      <w:r w:rsidR="003837BB">
        <w:rPr>
          <w:rFonts w:ascii="Arial" w:hAnsi="Arial" w:cs="Arial"/>
          <w:sz w:val="24"/>
          <w:szCs w:val="24"/>
        </w:rPr>
        <w:t>111 000.</w:t>
      </w:r>
    </w:p>
    <w:p w14:paraId="5D528089" w14:textId="76CBE568" w:rsidR="00F70FBE" w:rsidRDefault="00F70FBE" w:rsidP="00F70FBE">
      <w:pPr>
        <w:ind w:left="720"/>
        <w:rPr>
          <w:rFonts w:ascii="Arial" w:hAnsi="Arial" w:cs="Arial"/>
          <w:b/>
          <w:bCs/>
          <w:i/>
          <w:iCs/>
          <w:sz w:val="24"/>
          <w:szCs w:val="24"/>
        </w:rPr>
      </w:pPr>
      <w:r w:rsidRPr="00F70FBE">
        <w:rPr>
          <w:rFonts w:ascii="Arial" w:hAnsi="Arial" w:cs="Arial"/>
          <w:b/>
          <w:bCs/>
          <w:i/>
          <w:iCs/>
          <w:sz w:val="24"/>
          <w:szCs w:val="24"/>
        </w:rPr>
        <w:t xml:space="preserve">Complaints about Merseytravel have no further recourse to an external </w:t>
      </w:r>
      <w:r w:rsidR="003837BB" w:rsidRPr="00F70FBE">
        <w:rPr>
          <w:rFonts w:ascii="Arial" w:hAnsi="Arial" w:cs="Arial"/>
          <w:b/>
          <w:bCs/>
          <w:i/>
          <w:iCs/>
          <w:sz w:val="24"/>
          <w:szCs w:val="24"/>
        </w:rPr>
        <w:t>party.</w:t>
      </w:r>
      <w:r w:rsidRPr="00F70FBE">
        <w:rPr>
          <w:rFonts w:ascii="Arial" w:hAnsi="Arial" w:cs="Arial"/>
          <w:b/>
          <w:bCs/>
          <w:i/>
          <w:iCs/>
          <w:sz w:val="24"/>
          <w:szCs w:val="24"/>
        </w:rPr>
        <w:t xml:space="preserve"> </w:t>
      </w:r>
    </w:p>
    <w:p w14:paraId="6616BD3F" w14:textId="77777777" w:rsidR="00655A3F" w:rsidRPr="00F70FBE" w:rsidRDefault="00655A3F" w:rsidP="00F70FBE">
      <w:pPr>
        <w:ind w:left="720"/>
        <w:rPr>
          <w:rFonts w:ascii="Arial" w:hAnsi="Arial" w:cs="Arial"/>
          <w:b/>
          <w:bCs/>
          <w:i/>
          <w:iCs/>
          <w:sz w:val="24"/>
          <w:szCs w:val="24"/>
        </w:rPr>
      </w:pPr>
    </w:p>
    <w:bookmarkEnd w:id="0"/>
    <w:p w14:paraId="1AACB89E" w14:textId="48BAA3EA" w:rsidR="00EC63BA" w:rsidRPr="00EE56E6" w:rsidRDefault="00EE56E6" w:rsidP="00EE56E6">
      <w:pPr>
        <w:rPr>
          <w:rFonts w:ascii="Arial" w:hAnsi="Arial" w:cs="Arial"/>
          <w:sz w:val="24"/>
          <w:szCs w:val="24"/>
        </w:rPr>
      </w:pPr>
      <w:r>
        <w:rPr>
          <w:rFonts w:ascii="Arial" w:hAnsi="Arial" w:cs="Arial"/>
          <w:b/>
          <w:sz w:val="28"/>
          <w:szCs w:val="28"/>
        </w:rPr>
        <w:t>13.</w:t>
      </w:r>
      <w:r>
        <w:rPr>
          <w:rFonts w:ascii="Arial" w:hAnsi="Arial" w:cs="Arial"/>
          <w:b/>
          <w:sz w:val="28"/>
          <w:szCs w:val="28"/>
        </w:rPr>
        <w:tab/>
      </w:r>
      <w:r w:rsidR="00E56FB7">
        <w:rPr>
          <w:rFonts w:ascii="Arial" w:hAnsi="Arial" w:cs="Arial"/>
          <w:b/>
          <w:sz w:val="28"/>
          <w:szCs w:val="28"/>
        </w:rPr>
        <w:t xml:space="preserve">Internal Quality </w:t>
      </w:r>
      <w:r w:rsidR="00EC63BA" w:rsidRPr="00EE56E6">
        <w:rPr>
          <w:rFonts w:ascii="Arial" w:hAnsi="Arial" w:cs="Arial"/>
          <w:b/>
          <w:sz w:val="28"/>
          <w:szCs w:val="28"/>
        </w:rPr>
        <w:t>Assurance</w:t>
      </w:r>
    </w:p>
    <w:p w14:paraId="50304381" w14:textId="6EE022A1" w:rsidR="00EC63BA" w:rsidRPr="004D27C5" w:rsidRDefault="00EC63BA" w:rsidP="004D27C5">
      <w:pPr>
        <w:ind w:left="720"/>
        <w:rPr>
          <w:rFonts w:ascii="Arial" w:hAnsi="Arial" w:cs="Arial"/>
          <w:sz w:val="24"/>
          <w:szCs w:val="24"/>
        </w:rPr>
      </w:pPr>
      <w:r w:rsidRPr="004D27C5">
        <w:rPr>
          <w:rFonts w:ascii="Arial" w:hAnsi="Arial" w:cs="Arial"/>
          <w:sz w:val="24"/>
          <w:szCs w:val="24"/>
        </w:rPr>
        <w:t>All complaints received will be dealt with confidentially and in accordance with the requirement of the Data Protection Act</w:t>
      </w:r>
    </w:p>
    <w:p w14:paraId="58AD6D8D" w14:textId="07E85312" w:rsidR="00EC63BA" w:rsidRPr="004D27C5" w:rsidRDefault="00EC63BA" w:rsidP="004D27C5">
      <w:pPr>
        <w:ind w:left="720"/>
        <w:rPr>
          <w:rFonts w:ascii="Arial" w:hAnsi="Arial" w:cs="Arial"/>
          <w:sz w:val="24"/>
          <w:szCs w:val="24"/>
        </w:rPr>
      </w:pPr>
      <w:r w:rsidRPr="004D27C5">
        <w:rPr>
          <w:rFonts w:ascii="Arial" w:hAnsi="Arial" w:cs="Arial"/>
          <w:sz w:val="24"/>
          <w:szCs w:val="24"/>
        </w:rPr>
        <w:t xml:space="preserve">If a complaint is about a member of staff or operator, we will not reveal the customers </w:t>
      </w:r>
      <w:r w:rsidR="003837BB" w:rsidRPr="004D27C5">
        <w:rPr>
          <w:rFonts w:ascii="Arial" w:hAnsi="Arial" w:cs="Arial"/>
          <w:sz w:val="24"/>
          <w:szCs w:val="24"/>
        </w:rPr>
        <w:t>identity if</w:t>
      </w:r>
      <w:r w:rsidRPr="004D27C5">
        <w:rPr>
          <w:rFonts w:ascii="Arial" w:hAnsi="Arial" w:cs="Arial"/>
          <w:sz w:val="24"/>
          <w:szCs w:val="24"/>
        </w:rPr>
        <w:t xml:space="preserve"> </w:t>
      </w:r>
      <w:r w:rsidR="009B17DA">
        <w:rPr>
          <w:rFonts w:ascii="Arial" w:hAnsi="Arial" w:cs="Arial"/>
          <w:sz w:val="24"/>
          <w:szCs w:val="24"/>
        </w:rPr>
        <w:t xml:space="preserve">you </w:t>
      </w:r>
      <w:r w:rsidRPr="004D27C5">
        <w:rPr>
          <w:rFonts w:ascii="Arial" w:hAnsi="Arial" w:cs="Arial"/>
          <w:sz w:val="24"/>
          <w:szCs w:val="24"/>
        </w:rPr>
        <w:t>don’t want us to.  However</w:t>
      </w:r>
      <w:r w:rsidR="005C0D2C">
        <w:rPr>
          <w:rFonts w:ascii="Arial" w:hAnsi="Arial" w:cs="Arial"/>
          <w:sz w:val="24"/>
          <w:szCs w:val="24"/>
        </w:rPr>
        <w:t>,</w:t>
      </w:r>
      <w:r w:rsidRPr="004D27C5">
        <w:rPr>
          <w:rFonts w:ascii="Arial" w:hAnsi="Arial" w:cs="Arial"/>
          <w:sz w:val="24"/>
          <w:szCs w:val="24"/>
        </w:rPr>
        <w:t xml:space="preserve"> the nature of the complaint may make the customer identifiable.</w:t>
      </w:r>
    </w:p>
    <w:p w14:paraId="2A91CF10" w14:textId="0071EBA5" w:rsidR="00524D10" w:rsidRDefault="00EC63BA" w:rsidP="002A2F50">
      <w:pPr>
        <w:ind w:left="720"/>
        <w:rPr>
          <w:rFonts w:ascii="Arial" w:hAnsi="Arial" w:cs="Arial"/>
          <w:sz w:val="24"/>
          <w:szCs w:val="24"/>
        </w:rPr>
      </w:pPr>
      <w:r w:rsidRPr="004D27C5">
        <w:rPr>
          <w:rFonts w:ascii="Arial" w:hAnsi="Arial" w:cs="Arial"/>
          <w:sz w:val="24"/>
          <w:szCs w:val="24"/>
        </w:rPr>
        <w:t>If a complaint is made about a member of staff, we will not disclose details of any action that has been taken.</w:t>
      </w:r>
    </w:p>
    <w:p w14:paraId="0D0EAC3A" w14:textId="2A49530A" w:rsidR="00E56FB7" w:rsidRDefault="00E56FB7" w:rsidP="002A2F50">
      <w:pPr>
        <w:ind w:left="720"/>
        <w:rPr>
          <w:rFonts w:ascii="Arial" w:hAnsi="Arial" w:cs="Arial"/>
          <w:sz w:val="24"/>
          <w:szCs w:val="24"/>
        </w:rPr>
      </w:pPr>
      <w:r>
        <w:rPr>
          <w:rFonts w:ascii="Arial" w:hAnsi="Arial" w:cs="Arial"/>
          <w:sz w:val="24"/>
          <w:szCs w:val="24"/>
        </w:rPr>
        <w:t>Our Leadership Team will play a central role in championing the complaints process and examining complaints data, to ensure th</w:t>
      </w:r>
      <w:r w:rsidR="00A67798">
        <w:rPr>
          <w:rFonts w:ascii="Arial" w:hAnsi="Arial" w:cs="Arial"/>
          <w:sz w:val="24"/>
          <w:szCs w:val="24"/>
        </w:rPr>
        <w:t>at the</w:t>
      </w:r>
      <w:r>
        <w:rPr>
          <w:rFonts w:ascii="Arial" w:hAnsi="Arial" w:cs="Arial"/>
          <w:sz w:val="24"/>
          <w:szCs w:val="24"/>
        </w:rPr>
        <w:t xml:space="preserve"> appropriate functioning of the organisations complaints system</w:t>
      </w:r>
      <w:r w:rsidR="00A67798">
        <w:rPr>
          <w:rFonts w:ascii="Arial" w:hAnsi="Arial" w:cs="Arial"/>
          <w:sz w:val="24"/>
          <w:szCs w:val="24"/>
        </w:rPr>
        <w:t xml:space="preserve"> is being adhered to and that learning from complaints is shared at a strategic level.</w:t>
      </w:r>
      <w:r>
        <w:rPr>
          <w:rFonts w:ascii="Arial" w:hAnsi="Arial" w:cs="Arial"/>
          <w:sz w:val="24"/>
          <w:szCs w:val="24"/>
        </w:rPr>
        <w:t xml:space="preserve">  </w:t>
      </w:r>
    </w:p>
    <w:p w14:paraId="2D69C274" w14:textId="77777777" w:rsidR="004E5DE6" w:rsidRPr="002A2F50" w:rsidRDefault="004E5DE6" w:rsidP="002A2F50">
      <w:pPr>
        <w:ind w:left="720"/>
        <w:rPr>
          <w:rFonts w:ascii="Arial" w:hAnsi="Arial" w:cs="Arial"/>
          <w:sz w:val="24"/>
          <w:szCs w:val="24"/>
        </w:rPr>
      </w:pPr>
    </w:p>
    <w:p w14:paraId="6E8CFB76" w14:textId="1A566BCA" w:rsidR="00011EF4" w:rsidRPr="00BE5678" w:rsidRDefault="004E5DE6" w:rsidP="00011EF4">
      <w:pPr>
        <w:rPr>
          <w:rFonts w:ascii="Arial" w:hAnsi="Arial" w:cs="Arial"/>
          <w:b/>
          <w:sz w:val="24"/>
          <w:szCs w:val="24"/>
        </w:rPr>
      </w:pPr>
      <w:r>
        <w:rPr>
          <w:rFonts w:ascii="Arial" w:hAnsi="Arial" w:cs="Arial"/>
          <w:b/>
          <w:sz w:val="24"/>
          <w:szCs w:val="24"/>
        </w:rPr>
        <w:t>D</w:t>
      </w:r>
      <w:r w:rsidR="00011EF4" w:rsidRPr="00BE5678">
        <w:rPr>
          <w:rFonts w:ascii="Arial" w:hAnsi="Arial" w:cs="Arial"/>
          <w:b/>
          <w:sz w:val="24"/>
          <w:szCs w:val="24"/>
        </w:rPr>
        <w:t>ocument Control</w:t>
      </w:r>
    </w:p>
    <w:tbl>
      <w:tblPr>
        <w:tblStyle w:val="TableGrid"/>
        <w:tblW w:w="0" w:type="auto"/>
        <w:tblLook w:val="04A0" w:firstRow="1" w:lastRow="0" w:firstColumn="1" w:lastColumn="0" w:noHBand="0" w:noVBand="1"/>
      </w:tblPr>
      <w:tblGrid>
        <w:gridCol w:w="2998"/>
        <w:gridCol w:w="3004"/>
        <w:gridCol w:w="3014"/>
      </w:tblGrid>
      <w:tr w:rsidR="00011EF4" w:rsidRPr="00BE5678" w14:paraId="230459A2" w14:textId="77777777" w:rsidTr="00011EF4">
        <w:tc>
          <w:tcPr>
            <w:tcW w:w="3080" w:type="dxa"/>
          </w:tcPr>
          <w:p w14:paraId="3197E32A" w14:textId="77777777" w:rsidR="00011EF4" w:rsidRPr="00BE5678" w:rsidRDefault="00011EF4" w:rsidP="00011EF4">
            <w:pPr>
              <w:jc w:val="center"/>
              <w:rPr>
                <w:rFonts w:ascii="Arial" w:hAnsi="Arial" w:cs="Arial"/>
                <w:sz w:val="24"/>
                <w:szCs w:val="24"/>
              </w:rPr>
            </w:pPr>
            <w:r w:rsidRPr="00BE5678">
              <w:rPr>
                <w:rFonts w:ascii="Arial" w:hAnsi="Arial" w:cs="Arial"/>
                <w:sz w:val="24"/>
                <w:szCs w:val="24"/>
              </w:rPr>
              <w:t>Version</w:t>
            </w:r>
          </w:p>
        </w:tc>
        <w:tc>
          <w:tcPr>
            <w:tcW w:w="3081" w:type="dxa"/>
          </w:tcPr>
          <w:p w14:paraId="2AF2A17E" w14:textId="77777777" w:rsidR="00011EF4" w:rsidRPr="00BE5678" w:rsidRDefault="00011EF4" w:rsidP="00011EF4">
            <w:pPr>
              <w:jc w:val="center"/>
              <w:rPr>
                <w:rFonts w:ascii="Arial" w:hAnsi="Arial" w:cs="Arial"/>
                <w:sz w:val="24"/>
                <w:szCs w:val="24"/>
              </w:rPr>
            </w:pPr>
            <w:r w:rsidRPr="00BE5678">
              <w:rPr>
                <w:rFonts w:ascii="Arial" w:hAnsi="Arial" w:cs="Arial"/>
                <w:sz w:val="24"/>
                <w:szCs w:val="24"/>
              </w:rPr>
              <w:t>Date of issue</w:t>
            </w:r>
          </w:p>
        </w:tc>
        <w:tc>
          <w:tcPr>
            <w:tcW w:w="3081" w:type="dxa"/>
          </w:tcPr>
          <w:p w14:paraId="392A3371" w14:textId="77777777" w:rsidR="00011EF4" w:rsidRPr="00BE5678" w:rsidRDefault="00011EF4" w:rsidP="00011EF4">
            <w:pPr>
              <w:jc w:val="center"/>
              <w:rPr>
                <w:rFonts w:ascii="Arial" w:hAnsi="Arial" w:cs="Arial"/>
                <w:sz w:val="24"/>
                <w:szCs w:val="24"/>
              </w:rPr>
            </w:pPr>
            <w:r w:rsidRPr="00BE5678">
              <w:rPr>
                <w:rFonts w:ascii="Arial" w:hAnsi="Arial" w:cs="Arial"/>
                <w:sz w:val="24"/>
                <w:szCs w:val="24"/>
              </w:rPr>
              <w:t>Date of next review</w:t>
            </w:r>
          </w:p>
        </w:tc>
      </w:tr>
      <w:tr w:rsidR="00011EF4" w:rsidRPr="00BE5678" w14:paraId="1F2E81AE" w14:textId="77777777" w:rsidTr="00011EF4">
        <w:tc>
          <w:tcPr>
            <w:tcW w:w="3080" w:type="dxa"/>
          </w:tcPr>
          <w:p w14:paraId="78EF5EAF" w14:textId="51D7F7BF" w:rsidR="00011EF4" w:rsidRPr="00BE5678" w:rsidRDefault="00E75B39" w:rsidP="00011EF4">
            <w:pPr>
              <w:jc w:val="center"/>
              <w:rPr>
                <w:rFonts w:ascii="Arial" w:hAnsi="Arial" w:cs="Arial"/>
                <w:sz w:val="24"/>
                <w:szCs w:val="24"/>
              </w:rPr>
            </w:pPr>
            <w:r>
              <w:rPr>
                <w:rFonts w:ascii="Arial" w:hAnsi="Arial" w:cs="Arial"/>
                <w:sz w:val="24"/>
                <w:szCs w:val="24"/>
              </w:rPr>
              <w:t>2</w:t>
            </w:r>
            <w:r w:rsidR="007F5B57">
              <w:rPr>
                <w:rFonts w:ascii="Arial" w:hAnsi="Arial" w:cs="Arial"/>
                <w:sz w:val="24"/>
                <w:szCs w:val="24"/>
              </w:rPr>
              <w:t>.0</w:t>
            </w:r>
          </w:p>
        </w:tc>
        <w:tc>
          <w:tcPr>
            <w:tcW w:w="3081" w:type="dxa"/>
          </w:tcPr>
          <w:p w14:paraId="121060AE" w14:textId="65484DD9" w:rsidR="00011EF4" w:rsidRPr="00BE5678" w:rsidRDefault="00E75B39" w:rsidP="00011EF4">
            <w:pPr>
              <w:jc w:val="center"/>
              <w:rPr>
                <w:rFonts w:ascii="Arial" w:hAnsi="Arial" w:cs="Arial"/>
                <w:sz w:val="24"/>
                <w:szCs w:val="24"/>
              </w:rPr>
            </w:pPr>
            <w:r>
              <w:rPr>
                <w:rFonts w:ascii="Arial" w:hAnsi="Arial" w:cs="Arial"/>
                <w:sz w:val="24"/>
                <w:szCs w:val="24"/>
              </w:rPr>
              <w:t>09/06/23</w:t>
            </w:r>
          </w:p>
        </w:tc>
        <w:tc>
          <w:tcPr>
            <w:tcW w:w="3081" w:type="dxa"/>
          </w:tcPr>
          <w:p w14:paraId="1959A57E" w14:textId="21DF7A84" w:rsidR="00011EF4" w:rsidRPr="00BE5678" w:rsidRDefault="00E75B39" w:rsidP="00011EF4">
            <w:pPr>
              <w:jc w:val="center"/>
              <w:rPr>
                <w:rFonts w:ascii="Arial" w:hAnsi="Arial" w:cs="Arial"/>
                <w:sz w:val="24"/>
                <w:szCs w:val="24"/>
              </w:rPr>
            </w:pPr>
            <w:r>
              <w:rPr>
                <w:rFonts w:ascii="Arial" w:hAnsi="Arial" w:cs="Arial"/>
                <w:sz w:val="24"/>
                <w:szCs w:val="24"/>
              </w:rPr>
              <w:t>September 2023</w:t>
            </w:r>
          </w:p>
        </w:tc>
      </w:tr>
    </w:tbl>
    <w:p w14:paraId="5631BECF" w14:textId="77777777" w:rsidR="0058676E" w:rsidRDefault="0058676E" w:rsidP="002A2F50">
      <w:pPr>
        <w:rPr>
          <w:rFonts w:ascii="Arial" w:hAnsi="Arial" w:cs="Arial"/>
          <w:sz w:val="24"/>
          <w:szCs w:val="24"/>
        </w:rPr>
      </w:pPr>
    </w:p>
    <w:p w14:paraId="04F4D868" w14:textId="77777777" w:rsidR="00655A3F" w:rsidRDefault="00655A3F" w:rsidP="002A2F50">
      <w:pPr>
        <w:rPr>
          <w:rFonts w:ascii="Arial" w:hAnsi="Arial" w:cs="Arial"/>
          <w:sz w:val="24"/>
          <w:szCs w:val="24"/>
        </w:rPr>
      </w:pPr>
    </w:p>
    <w:p w14:paraId="1914EABD" w14:textId="77777777" w:rsidR="00655A3F" w:rsidRDefault="00655A3F" w:rsidP="002A2F50">
      <w:pPr>
        <w:rPr>
          <w:rFonts w:ascii="Arial" w:hAnsi="Arial" w:cs="Arial"/>
          <w:sz w:val="24"/>
          <w:szCs w:val="24"/>
        </w:rPr>
      </w:pPr>
    </w:p>
    <w:p w14:paraId="343BC94B" w14:textId="77777777" w:rsidR="006566C6" w:rsidRDefault="006566C6" w:rsidP="006566C6">
      <w:pPr>
        <w:shd w:val="clear" w:color="auto" w:fill="FFFFFF"/>
        <w:spacing w:before="100" w:beforeAutospacing="1" w:after="360"/>
        <w:ind w:left="360"/>
        <w:rPr>
          <w:rFonts w:eastAsia="Times New Roman" w:cs="Arial"/>
          <w:b/>
          <w:bCs/>
          <w:color w:val="0B0C0C"/>
          <w:szCs w:val="24"/>
          <w:lang w:eastAsia="en-GB"/>
        </w:rPr>
      </w:pPr>
    </w:p>
    <w:p w14:paraId="041B21BC" w14:textId="77777777" w:rsidR="006566C6" w:rsidRPr="008401FC" w:rsidRDefault="006566C6" w:rsidP="002A2F50">
      <w:pPr>
        <w:rPr>
          <w:rFonts w:ascii="Arial" w:hAnsi="Arial" w:cs="Arial"/>
          <w:sz w:val="24"/>
          <w:szCs w:val="24"/>
        </w:rPr>
      </w:pPr>
    </w:p>
    <w:sectPr w:rsidR="006566C6" w:rsidRPr="008401F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7DBE" w14:textId="77777777" w:rsidR="002526C8" w:rsidRDefault="002526C8" w:rsidP="006D01D6">
      <w:pPr>
        <w:spacing w:after="0" w:line="240" w:lineRule="auto"/>
      </w:pPr>
      <w:r>
        <w:separator/>
      </w:r>
    </w:p>
  </w:endnote>
  <w:endnote w:type="continuationSeparator" w:id="0">
    <w:p w14:paraId="5A509995" w14:textId="77777777" w:rsidR="002526C8" w:rsidRDefault="002526C8" w:rsidP="006D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359835"/>
      <w:docPartObj>
        <w:docPartGallery w:val="Page Numbers (Bottom of Page)"/>
        <w:docPartUnique/>
      </w:docPartObj>
    </w:sdtPr>
    <w:sdtEndPr>
      <w:rPr>
        <w:noProof/>
      </w:rPr>
    </w:sdtEndPr>
    <w:sdtContent>
      <w:p w14:paraId="3684AD56" w14:textId="3AED5A36" w:rsidR="006D01D6" w:rsidRDefault="006D01D6">
        <w:pPr>
          <w:pStyle w:val="Footer"/>
          <w:jc w:val="right"/>
        </w:pPr>
        <w:r>
          <w:fldChar w:fldCharType="begin"/>
        </w:r>
        <w:r>
          <w:instrText xml:space="preserve"> PAGE   \* MERGEFORMAT </w:instrText>
        </w:r>
        <w:r>
          <w:fldChar w:fldCharType="separate"/>
        </w:r>
        <w:r w:rsidR="004D27C5">
          <w:rPr>
            <w:noProof/>
          </w:rPr>
          <w:t>11</w:t>
        </w:r>
        <w:r>
          <w:rPr>
            <w:noProof/>
          </w:rPr>
          <w:fldChar w:fldCharType="end"/>
        </w:r>
      </w:p>
    </w:sdtContent>
  </w:sdt>
  <w:p w14:paraId="1AFA7F15" w14:textId="77777777" w:rsidR="006D01D6" w:rsidRDefault="006D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AC66" w14:textId="77777777" w:rsidR="002526C8" w:rsidRDefault="002526C8" w:rsidP="006D01D6">
      <w:pPr>
        <w:spacing w:after="0" w:line="240" w:lineRule="auto"/>
      </w:pPr>
      <w:r>
        <w:separator/>
      </w:r>
    </w:p>
  </w:footnote>
  <w:footnote w:type="continuationSeparator" w:id="0">
    <w:p w14:paraId="4DF0D9FF" w14:textId="77777777" w:rsidR="002526C8" w:rsidRDefault="002526C8" w:rsidP="006D0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E51"/>
    <w:multiLevelType w:val="hybridMultilevel"/>
    <w:tmpl w:val="D8C8F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44645"/>
    <w:multiLevelType w:val="hybridMultilevel"/>
    <w:tmpl w:val="F0F81710"/>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0D791D"/>
    <w:multiLevelType w:val="hybridMultilevel"/>
    <w:tmpl w:val="277E81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C3466"/>
    <w:multiLevelType w:val="hybridMultilevel"/>
    <w:tmpl w:val="8DE4F446"/>
    <w:lvl w:ilvl="0" w:tplc="5B729982">
      <w:start w:val="1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82DC1"/>
    <w:multiLevelType w:val="hybridMultilevel"/>
    <w:tmpl w:val="C626362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03C511C"/>
    <w:multiLevelType w:val="hybridMultilevel"/>
    <w:tmpl w:val="EE606C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261B0"/>
    <w:multiLevelType w:val="multilevel"/>
    <w:tmpl w:val="B616E6F6"/>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3801E3"/>
    <w:multiLevelType w:val="hybridMultilevel"/>
    <w:tmpl w:val="CE7619A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410D8D"/>
    <w:multiLevelType w:val="multilevel"/>
    <w:tmpl w:val="96A8538A"/>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FA4718"/>
    <w:multiLevelType w:val="hybridMultilevel"/>
    <w:tmpl w:val="281AC8EE"/>
    <w:lvl w:ilvl="0" w:tplc="871CA97A">
      <w:start w:val="1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61C41"/>
    <w:multiLevelType w:val="hybridMultilevel"/>
    <w:tmpl w:val="11EE1DF6"/>
    <w:lvl w:ilvl="0" w:tplc="3D6A7098">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647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FD480D"/>
    <w:multiLevelType w:val="hybridMultilevel"/>
    <w:tmpl w:val="34F2A3EC"/>
    <w:lvl w:ilvl="0" w:tplc="B91E4D62">
      <w:start w:val="13"/>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B6160F"/>
    <w:multiLevelType w:val="hybridMultilevel"/>
    <w:tmpl w:val="09FA13F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6265BB"/>
    <w:multiLevelType w:val="hybridMultilevel"/>
    <w:tmpl w:val="E1D2D4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D617AA"/>
    <w:multiLevelType w:val="hybridMultilevel"/>
    <w:tmpl w:val="1BFC151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FD04C3"/>
    <w:multiLevelType w:val="hybridMultilevel"/>
    <w:tmpl w:val="CCE063C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0E4980"/>
    <w:multiLevelType w:val="hybridMultilevel"/>
    <w:tmpl w:val="EEDE73DC"/>
    <w:lvl w:ilvl="0" w:tplc="0809000D">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DAB33D1"/>
    <w:multiLevelType w:val="multilevel"/>
    <w:tmpl w:val="27764726"/>
    <w:lvl w:ilvl="0">
      <w:start w:val="10"/>
      <w:numFmt w:val="decimal"/>
      <w:lvlText w:val="%1"/>
      <w:lvlJc w:val="left"/>
      <w:pPr>
        <w:ind w:left="468" w:hanging="468"/>
      </w:pPr>
      <w:rPr>
        <w:rFonts w:hint="default"/>
      </w:rPr>
    </w:lvl>
    <w:lvl w:ilvl="1">
      <w:start w:val="4"/>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FE0547"/>
    <w:multiLevelType w:val="multilevel"/>
    <w:tmpl w:val="60E83EF0"/>
    <w:lvl w:ilvl="0">
      <w:start w:val="10"/>
      <w:numFmt w:val="decimal"/>
      <w:lvlText w:val="%1"/>
      <w:lvlJc w:val="left"/>
      <w:pPr>
        <w:ind w:left="468" w:hanging="468"/>
      </w:pPr>
      <w:rPr>
        <w:rFonts w:hint="default"/>
      </w:rPr>
    </w:lvl>
    <w:lvl w:ilvl="1">
      <w:start w:val="4"/>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72B3BDD"/>
    <w:multiLevelType w:val="hybridMultilevel"/>
    <w:tmpl w:val="9224D26A"/>
    <w:lvl w:ilvl="0" w:tplc="6F1C248C">
      <w:start w:val="1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041099"/>
    <w:multiLevelType w:val="hybridMultilevel"/>
    <w:tmpl w:val="BC3E4D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6659B3"/>
    <w:multiLevelType w:val="hybridMultilevel"/>
    <w:tmpl w:val="F612B46A"/>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4FB1575"/>
    <w:multiLevelType w:val="hybridMultilevel"/>
    <w:tmpl w:val="62E0A02A"/>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8345652">
    <w:abstractNumId w:val="8"/>
  </w:num>
  <w:num w:numId="2" w16cid:durableId="842470649">
    <w:abstractNumId w:val="7"/>
  </w:num>
  <w:num w:numId="3" w16cid:durableId="1030570547">
    <w:abstractNumId w:val="21"/>
  </w:num>
  <w:num w:numId="4" w16cid:durableId="1250502734">
    <w:abstractNumId w:val="17"/>
  </w:num>
  <w:num w:numId="5" w16cid:durableId="888958056">
    <w:abstractNumId w:val="4"/>
  </w:num>
  <w:num w:numId="6" w16cid:durableId="1593783886">
    <w:abstractNumId w:val="13"/>
  </w:num>
  <w:num w:numId="7" w16cid:durableId="2091850882">
    <w:abstractNumId w:val="16"/>
  </w:num>
  <w:num w:numId="8" w16cid:durableId="400563477">
    <w:abstractNumId w:val="11"/>
  </w:num>
  <w:num w:numId="9" w16cid:durableId="633564000">
    <w:abstractNumId w:val="1"/>
  </w:num>
  <w:num w:numId="10" w16cid:durableId="1585796862">
    <w:abstractNumId w:val="15"/>
  </w:num>
  <w:num w:numId="11" w16cid:durableId="390731105">
    <w:abstractNumId w:val="22"/>
  </w:num>
  <w:num w:numId="12" w16cid:durableId="1043751227">
    <w:abstractNumId w:val="6"/>
  </w:num>
  <w:num w:numId="13" w16cid:durableId="287585205">
    <w:abstractNumId w:val="23"/>
  </w:num>
  <w:num w:numId="14" w16cid:durableId="970088299">
    <w:abstractNumId w:val="20"/>
  </w:num>
  <w:num w:numId="15" w16cid:durableId="1125923257">
    <w:abstractNumId w:val="10"/>
  </w:num>
  <w:num w:numId="16" w16cid:durableId="892885573">
    <w:abstractNumId w:val="9"/>
  </w:num>
  <w:num w:numId="17" w16cid:durableId="857697096">
    <w:abstractNumId w:val="3"/>
  </w:num>
  <w:num w:numId="18" w16cid:durableId="552354783">
    <w:abstractNumId w:val="12"/>
  </w:num>
  <w:num w:numId="19" w16cid:durableId="790637244">
    <w:abstractNumId w:val="19"/>
  </w:num>
  <w:num w:numId="20" w16cid:durableId="670329913">
    <w:abstractNumId w:val="18"/>
  </w:num>
  <w:num w:numId="21" w16cid:durableId="1722703085">
    <w:abstractNumId w:val="2"/>
  </w:num>
  <w:num w:numId="22" w16cid:durableId="1156529220">
    <w:abstractNumId w:val="5"/>
  </w:num>
  <w:num w:numId="23" w16cid:durableId="920913785">
    <w:abstractNumId w:val="14"/>
  </w:num>
  <w:num w:numId="24" w16cid:durableId="183726459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0BD"/>
    <w:rsid w:val="00011EF4"/>
    <w:rsid w:val="000320F4"/>
    <w:rsid w:val="00062463"/>
    <w:rsid w:val="0007759E"/>
    <w:rsid w:val="0009357C"/>
    <w:rsid w:val="0010248C"/>
    <w:rsid w:val="00103D9C"/>
    <w:rsid w:val="001158F6"/>
    <w:rsid w:val="00117810"/>
    <w:rsid w:val="0014326F"/>
    <w:rsid w:val="00171992"/>
    <w:rsid w:val="00172EA9"/>
    <w:rsid w:val="00180631"/>
    <w:rsid w:val="001910FA"/>
    <w:rsid w:val="001A7B82"/>
    <w:rsid w:val="001B12CB"/>
    <w:rsid w:val="001B6AD7"/>
    <w:rsid w:val="001C7A0F"/>
    <w:rsid w:val="001D0852"/>
    <w:rsid w:val="001D2BF6"/>
    <w:rsid w:val="001F3A0D"/>
    <w:rsid w:val="002245A9"/>
    <w:rsid w:val="002308E1"/>
    <w:rsid w:val="00244685"/>
    <w:rsid w:val="002526C8"/>
    <w:rsid w:val="00253858"/>
    <w:rsid w:val="002707C5"/>
    <w:rsid w:val="00285DFD"/>
    <w:rsid w:val="002931B5"/>
    <w:rsid w:val="002A2F50"/>
    <w:rsid w:val="002A3D3B"/>
    <w:rsid w:val="002A7921"/>
    <w:rsid w:val="002B0D8A"/>
    <w:rsid w:val="002B292A"/>
    <w:rsid w:val="002C16BE"/>
    <w:rsid w:val="002C1B5C"/>
    <w:rsid w:val="002D66DA"/>
    <w:rsid w:val="002D7710"/>
    <w:rsid w:val="0031576E"/>
    <w:rsid w:val="00325828"/>
    <w:rsid w:val="00350638"/>
    <w:rsid w:val="00367D96"/>
    <w:rsid w:val="003763C7"/>
    <w:rsid w:val="00382D1E"/>
    <w:rsid w:val="003837BB"/>
    <w:rsid w:val="003979B0"/>
    <w:rsid w:val="003A4B1A"/>
    <w:rsid w:val="003D0A8A"/>
    <w:rsid w:val="003D1A58"/>
    <w:rsid w:val="003D2FC2"/>
    <w:rsid w:val="003D45BC"/>
    <w:rsid w:val="003D5696"/>
    <w:rsid w:val="00411875"/>
    <w:rsid w:val="004140BD"/>
    <w:rsid w:val="0045513A"/>
    <w:rsid w:val="004558DF"/>
    <w:rsid w:val="0049657C"/>
    <w:rsid w:val="004A3EDB"/>
    <w:rsid w:val="004C174E"/>
    <w:rsid w:val="004D27C5"/>
    <w:rsid w:val="004E28C5"/>
    <w:rsid w:val="004E5DE6"/>
    <w:rsid w:val="004E75D3"/>
    <w:rsid w:val="004E7EBA"/>
    <w:rsid w:val="004F1DBB"/>
    <w:rsid w:val="004F615F"/>
    <w:rsid w:val="00524821"/>
    <w:rsid w:val="00524D10"/>
    <w:rsid w:val="005263E4"/>
    <w:rsid w:val="00526EB4"/>
    <w:rsid w:val="0053354C"/>
    <w:rsid w:val="0053721B"/>
    <w:rsid w:val="00561D67"/>
    <w:rsid w:val="0057220C"/>
    <w:rsid w:val="00574017"/>
    <w:rsid w:val="00580E10"/>
    <w:rsid w:val="0058676E"/>
    <w:rsid w:val="005C0D2C"/>
    <w:rsid w:val="005E6A87"/>
    <w:rsid w:val="005F2E1E"/>
    <w:rsid w:val="006107C8"/>
    <w:rsid w:val="006250B6"/>
    <w:rsid w:val="0063044D"/>
    <w:rsid w:val="00631331"/>
    <w:rsid w:val="00632C75"/>
    <w:rsid w:val="00640ED3"/>
    <w:rsid w:val="00645816"/>
    <w:rsid w:val="00655A3F"/>
    <w:rsid w:val="006566C6"/>
    <w:rsid w:val="00660972"/>
    <w:rsid w:val="00664852"/>
    <w:rsid w:val="00667441"/>
    <w:rsid w:val="00676951"/>
    <w:rsid w:val="0068437A"/>
    <w:rsid w:val="006A533B"/>
    <w:rsid w:val="006B07D0"/>
    <w:rsid w:val="006B20F8"/>
    <w:rsid w:val="006C4FDD"/>
    <w:rsid w:val="006D01D6"/>
    <w:rsid w:val="006D13F1"/>
    <w:rsid w:val="006E14AB"/>
    <w:rsid w:val="006E596A"/>
    <w:rsid w:val="006F0443"/>
    <w:rsid w:val="00700A35"/>
    <w:rsid w:val="007024FD"/>
    <w:rsid w:val="00710FB0"/>
    <w:rsid w:val="007341B2"/>
    <w:rsid w:val="0074099F"/>
    <w:rsid w:val="00740C46"/>
    <w:rsid w:val="00765626"/>
    <w:rsid w:val="007819F8"/>
    <w:rsid w:val="007A12AF"/>
    <w:rsid w:val="007F5B57"/>
    <w:rsid w:val="008139E4"/>
    <w:rsid w:val="0081791A"/>
    <w:rsid w:val="00825D76"/>
    <w:rsid w:val="008401FC"/>
    <w:rsid w:val="00841073"/>
    <w:rsid w:val="00867E17"/>
    <w:rsid w:val="00873757"/>
    <w:rsid w:val="008A583A"/>
    <w:rsid w:val="008B64C1"/>
    <w:rsid w:val="008C62BE"/>
    <w:rsid w:val="008E3785"/>
    <w:rsid w:val="008E744F"/>
    <w:rsid w:val="008F425B"/>
    <w:rsid w:val="009069FF"/>
    <w:rsid w:val="0091110F"/>
    <w:rsid w:val="00913A6D"/>
    <w:rsid w:val="00930391"/>
    <w:rsid w:val="00936A45"/>
    <w:rsid w:val="00952DB4"/>
    <w:rsid w:val="00954772"/>
    <w:rsid w:val="00990466"/>
    <w:rsid w:val="009A7195"/>
    <w:rsid w:val="009B17DA"/>
    <w:rsid w:val="009E2188"/>
    <w:rsid w:val="00A24BFF"/>
    <w:rsid w:val="00A30BA0"/>
    <w:rsid w:val="00A42F86"/>
    <w:rsid w:val="00A45816"/>
    <w:rsid w:val="00A46F3D"/>
    <w:rsid w:val="00A67798"/>
    <w:rsid w:val="00A7397A"/>
    <w:rsid w:val="00A8116F"/>
    <w:rsid w:val="00A83749"/>
    <w:rsid w:val="00A83A5F"/>
    <w:rsid w:val="00A91FD2"/>
    <w:rsid w:val="00AB3D70"/>
    <w:rsid w:val="00AC5818"/>
    <w:rsid w:val="00AD06C8"/>
    <w:rsid w:val="00AD545B"/>
    <w:rsid w:val="00AE097A"/>
    <w:rsid w:val="00AF2D19"/>
    <w:rsid w:val="00B33170"/>
    <w:rsid w:val="00B35F8C"/>
    <w:rsid w:val="00B471B6"/>
    <w:rsid w:val="00B54607"/>
    <w:rsid w:val="00B6246F"/>
    <w:rsid w:val="00B9110A"/>
    <w:rsid w:val="00BB1002"/>
    <w:rsid w:val="00BC7220"/>
    <w:rsid w:val="00BD420A"/>
    <w:rsid w:val="00BD5606"/>
    <w:rsid w:val="00BE5678"/>
    <w:rsid w:val="00C01BD6"/>
    <w:rsid w:val="00C24685"/>
    <w:rsid w:val="00C746B4"/>
    <w:rsid w:val="00C85436"/>
    <w:rsid w:val="00CD031C"/>
    <w:rsid w:val="00CD3739"/>
    <w:rsid w:val="00CD64EC"/>
    <w:rsid w:val="00CD6FBE"/>
    <w:rsid w:val="00CF7A5A"/>
    <w:rsid w:val="00D02129"/>
    <w:rsid w:val="00D14B68"/>
    <w:rsid w:val="00D261B4"/>
    <w:rsid w:val="00D40D2E"/>
    <w:rsid w:val="00D4163A"/>
    <w:rsid w:val="00D530A4"/>
    <w:rsid w:val="00D5342F"/>
    <w:rsid w:val="00D66FD0"/>
    <w:rsid w:val="00D71F72"/>
    <w:rsid w:val="00D82E58"/>
    <w:rsid w:val="00D94724"/>
    <w:rsid w:val="00DB4738"/>
    <w:rsid w:val="00DC1868"/>
    <w:rsid w:val="00DE2ED6"/>
    <w:rsid w:val="00E03ADB"/>
    <w:rsid w:val="00E054D9"/>
    <w:rsid w:val="00E3609A"/>
    <w:rsid w:val="00E36D92"/>
    <w:rsid w:val="00E417C1"/>
    <w:rsid w:val="00E44307"/>
    <w:rsid w:val="00E46342"/>
    <w:rsid w:val="00E56FB7"/>
    <w:rsid w:val="00E75B39"/>
    <w:rsid w:val="00E82C6F"/>
    <w:rsid w:val="00EA417C"/>
    <w:rsid w:val="00EC63BA"/>
    <w:rsid w:val="00EE56E6"/>
    <w:rsid w:val="00EF4E6B"/>
    <w:rsid w:val="00F211F5"/>
    <w:rsid w:val="00F24973"/>
    <w:rsid w:val="00F64ED4"/>
    <w:rsid w:val="00F70FBE"/>
    <w:rsid w:val="00F72FEE"/>
    <w:rsid w:val="00F96C88"/>
    <w:rsid w:val="00FA148C"/>
    <w:rsid w:val="00FB2560"/>
    <w:rsid w:val="00FB7595"/>
    <w:rsid w:val="00FC229A"/>
    <w:rsid w:val="00FC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929D"/>
  <w15:docId w15:val="{09796676-5246-47A8-9F8A-E70A7B88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82E58"/>
    <w:pPr>
      <w:keepNext/>
      <w:spacing w:after="0" w:line="240" w:lineRule="auto"/>
      <w:outlineLvl w:val="1"/>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BD"/>
    <w:rPr>
      <w:rFonts w:ascii="Tahoma" w:hAnsi="Tahoma" w:cs="Tahoma"/>
      <w:sz w:val="16"/>
      <w:szCs w:val="16"/>
    </w:rPr>
  </w:style>
  <w:style w:type="paragraph" w:styleId="Title">
    <w:name w:val="Title"/>
    <w:basedOn w:val="Normal"/>
    <w:link w:val="TitleChar"/>
    <w:qFormat/>
    <w:rsid w:val="004140BD"/>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4140BD"/>
    <w:rPr>
      <w:rFonts w:ascii="Arial" w:eastAsia="Times New Roman" w:hAnsi="Arial" w:cs="Arial"/>
      <w:b/>
      <w:bCs/>
      <w:sz w:val="24"/>
      <w:szCs w:val="24"/>
    </w:rPr>
  </w:style>
  <w:style w:type="paragraph" w:styleId="BodyText">
    <w:name w:val="Body Text"/>
    <w:basedOn w:val="Normal"/>
    <w:link w:val="BodyTextChar"/>
    <w:uiPriority w:val="99"/>
    <w:unhideWhenUsed/>
    <w:rsid w:val="004140B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140BD"/>
    <w:rPr>
      <w:rFonts w:ascii="Times New Roman" w:eastAsia="Times New Roman" w:hAnsi="Times New Roman" w:cs="Times New Roman"/>
      <w:sz w:val="24"/>
      <w:szCs w:val="24"/>
    </w:rPr>
  </w:style>
  <w:style w:type="paragraph" w:customStyle="1" w:styleId="Default">
    <w:name w:val="Default"/>
    <w:rsid w:val="004140B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List Paragraph11,Dot pt,No Spacing1,List Paragraph Char Char Char,Indicator Text,Numbered Para 1,Bullet 1,Bullet Points,List Paragraph2,MAIN CONTENT,List Paragraph12,OBC Bullet,L"/>
    <w:basedOn w:val="Normal"/>
    <w:link w:val="ListParagraphChar"/>
    <w:uiPriority w:val="34"/>
    <w:qFormat/>
    <w:rsid w:val="006C4FDD"/>
    <w:pPr>
      <w:ind w:left="720"/>
      <w:contextualSpacing/>
    </w:pPr>
  </w:style>
  <w:style w:type="character" w:styleId="Hyperlink">
    <w:name w:val="Hyperlink"/>
    <w:basedOn w:val="DefaultParagraphFont"/>
    <w:uiPriority w:val="99"/>
    <w:unhideWhenUsed/>
    <w:rsid w:val="0058676E"/>
    <w:rPr>
      <w:color w:val="0000FF" w:themeColor="hyperlink"/>
      <w:u w:val="single"/>
    </w:rPr>
  </w:style>
  <w:style w:type="table" w:styleId="TableGrid">
    <w:name w:val="Table Grid"/>
    <w:basedOn w:val="TableNormal"/>
    <w:uiPriority w:val="59"/>
    <w:rsid w:val="0001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82E58"/>
    <w:rPr>
      <w:rFonts w:ascii="Arial" w:eastAsia="Times New Roman" w:hAnsi="Arial" w:cs="Arial"/>
      <w:sz w:val="24"/>
      <w:szCs w:val="24"/>
      <w:u w:val="single"/>
    </w:rPr>
  </w:style>
  <w:style w:type="paragraph" w:styleId="CommentText">
    <w:name w:val="annotation text"/>
    <w:basedOn w:val="Normal"/>
    <w:link w:val="CommentTextChar"/>
    <w:uiPriority w:val="99"/>
    <w:unhideWhenUsed/>
    <w:rsid w:val="00D82E5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82E58"/>
    <w:rPr>
      <w:rFonts w:ascii="Times New Roman" w:eastAsia="Times New Roman" w:hAnsi="Times New Roman" w:cs="Times New Roman"/>
      <w:sz w:val="20"/>
      <w:szCs w:val="20"/>
    </w:rPr>
  </w:style>
  <w:style w:type="paragraph" w:styleId="NormalWeb">
    <w:name w:val="Normal (Web)"/>
    <w:basedOn w:val="Normal"/>
    <w:uiPriority w:val="99"/>
    <w:unhideWhenUsed/>
    <w:rsid w:val="00D82E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D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1D6"/>
  </w:style>
  <w:style w:type="paragraph" w:styleId="Footer">
    <w:name w:val="footer"/>
    <w:basedOn w:val="Normal"/>
    <w:link w:val="FooterChar"/>
    <w:uiPriority w:val="99"/>
    <w:unhideWhenUsed/>
    <w:rsid w:val="006D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1D6"/>
  </w:style>
  <w:style w:type="character" w:styleId="CommentReference">
    <w:name w:val="annotation reference"/>
    <w:basedOn w:val="DefaultParagraphFont"/>
    <w:uiPriority w:val="99"/>
    <w:semiHidden/>
    <w:unhideWhenUsed/>
    <w:rsid w:val="00710FB0"/>
    <w:rPr>
      <w:sz w:val="16"/>
      <w:szCs w:val="16"/>
    </w:rPr>
  </w:style>
  <w:style w:type="paragraph" w:styleId="CommentSubject">
    <w:name w:val="annotation subject"/>
    <w:basedOn w:val="CommentText"/>
    <w:next w:val="CommentText"/>
    <w:link w:val="CommentSubjectChar"/>
    <w:uiPriority w:val="99"/>
    <w:semiHidden/>
    <w:unhideWhenUsed/>
    <w:rsid w:val="00710F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10FB0"/>
    <w:rPr>
      <w:rFonts w:ascii="Times New Roman" w:eastAsia="Times New Roman" w:hAnsi="Times New Roman" w:cs="Times New Roman"/>
      <w:b/>
      <w:bCs/>
      <w:sz w:val="20"/>
      <w:szCs w:val="20"/>
    </w:rPr>
  </w:style>
  <w:style w:type="character" w:styleId="SubtleEmphasis">
    <w:name w:val="Subtle Emphasis"/>
    <w:basedOn w:val="DefaultParagraphFont"/>
    <w:uiPriority w:val="19"/>
    <w:qFormat/>
    <w:rsid w:val="00913A6D"/>
    <w:rPr>
      <w:i/>
      <w:iCs/>
      <w:color w:val="404040" w:themeColor="text1" w:themeTint="BF"/>
    </w:rPr>
  </w:style>
  <w:style w:type="table" w:styleId="GridTable5Dark-Accent1">
    <w:name w:val="Grid Table 5 Dark Accent 1"/>
    <w:basedOn w:val="TableNormal"/>
    <w:uiPriority w:val="50"/>
    <w:rsid w:val="00D261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D261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F72FEE"/>
    <w:rPr>
      <w:color w:val="605E5C"/>
      <w:shd w:val="clear" w:color="auto" w:fill="E1DFDD"/>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List Paragraph2 Char,L Char"/>
    <w:link w:val="ListParagraph"/>
    <w:uiPriority w:val="34"/>
    <w:locked/>
    <w:rsid w:val="006566C6"/>
  </w:style>
  <w:style w:type="paragraph" w:styleId="Revision">
    <w:name w:val="Revision"/>
    <w:hidden/>
    <w:uiPriority w:val="99"/>
    <w:semiHidden/>
    <w:rsid w:val="00610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4155">
      <w:bodyDiv w:val="1"/>
      <w:marLeft w:val="0"/>
      <w:marRight w:val="0"/>
      <w:marTop w:val="0"/>
      <w:marBottom w:val="0"/>
      <w:divBdr>
        <w:top w:val="none" w:sz="0" w:space="0" w:color="auto"/>
        <w:left w:val="none" w:sz="0" w:space="0" w:color="auto"/>
        <w:bottom w:val="none" w:sz="0" w:space="0" w:color="auto"/>
        <w:right w:val="none" w:sz="0" w:space="0" w:color="auto"/>
      </w:divBdr>
    </w:div>
    <w:div w:id="18229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rseytravel.gov.uk/contact-us/" TargetMode="External"/><Relationship Id="rId18" Type="http://schemas.openxmlformats.org/officeDocument/2006/relationships/hyperlink" Target="http://www.lgo.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iverpoolcityregion-ca.gov.uk/fair-processing-notice/" TargetMode="External"/><Relationship Id="rId17" Type="http://schemas.openxmlformats.org/officeDocument/2006/relationships/hyperlink" Target="mailto:tellus@liverpoolcityregion-ca.gov.uk" TargetMode="External"/><Relationship Id="rId2" Type="http://schemas.openxmlformats.org/officeDocument/2006/relationships/numbering" Target="numbering.xml"/><Relationship Id="rId16" Type="http://schemas.openxmlformats.org/officeDocument/2006/relationships/hyperlink" Target="https://moderngov.merseytravel.gov.uk/ecCatDisplay.aspx?sch=doc&amp;cat=13491" TargetMode="External"/><Relationship Id="rId20" Type="http://schemas.openxmlformats.org/officeDocument/2006/relationships/hyperlink" Target="http://www.busus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seytravel.gov.uk/tickets-and-pricing/people-with-disabilities/" TargetMode="External"/><Relationship Id="rId5" Type="http://schemas.openxmlformats.org/officeDocument/2006/relationships/webSettings" Target="webSettings.xml"/><Relationship Id="rId15" Type="http://schemas.openxmlformats.org/officeDocument/2006/relationships/hyperlink" Target="mailto:ask@liverpoolcityregion-ca.gov.uk" TargetMode="External"/><Relationship Id="rId23" Type="http://schemas.openxmlformats.org/officeDocument/2006/relationships/theme" Target="theme/theme1.xml"/><Relationship Id="rId10" Type="http://schemas.openxmlformats.org/officeDocument/2006/relationships/hyperlink" Target="https://www.merseytravel.gov.uk/tickets-and-pricing/over-60s/" TargetMode="External"/><Relationship Id="rId19" Type="http://schemas.openxmlformats.org/officeDocument/2006/relationships/hyperlink" Target="http://www.railombudsman.org" TargetMode="External"/><Relationship Id="rId4" Type="http://schemas.openxmlformats.org/officeDocument/2006/relationships/settings" Target="settings.xml"/><Relationship Id="rId9" Type="http://schemas.openxmlformats.org/officeDocument/2006/relationships/hyperlink" Target="https://www.merseytravel.gov.uk/contact-us/customer-comments/" TargetMode="External"/><Relationship Id="rId14" Type="http://schemas.openxmlformats.org/officeDocument/2006/relationships/hyperlink" Target="https://www.liverpoolcityregion-ca.gov.uk/contact-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C1B9-65F6-4F35-91F3-FE779182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McDonough, Tony</dc:creator>
  <cp:lastModifiedBy>Munro, Elizabeth</cp:lastModifiedBy>
  <cp:revision>6</cp:revision>
  <cp:lastPrinted>2020-02-03T16:48:00Z</cp:lastPrinted>
  <dcterms:created xsi:type="dcterms:W3CDTF">2023-07-05T10:23:00Z</dcterms:created>
  <dcterms:modified xsi:type="dcterms:W3CDTF">2023-07-31T09:02:00Z</dcterms:modified>
</cp:coreProperties>
</file>